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5B2" w:rsidRPr="00A045B2" w:rsidRDefault="00A045B2" w:rsidP="00A045B2">
      <w:pPr>
        <w:rPr>
          <w:rFonts w:ascii="GuidePedagoArial" w:hAnsi="GuidePedagoArial" w:cs="GuidePedagoArial"/>
          <w:color w:val="000000"/>
          <w:sz w:val="48"/>
          <w:szCs w:val="48"/>
        </w:rPr>
      </w:pPr>
      <w:r w:rsidRPr="00A045B2">
        <w:rPr>
          <w:rStyle w:val="Chapnum"/>
        </w:rPr>
        <w:t>6</w:t>
      </w:r>
      <w:r w:rsidRPr="00A045B2">
        <w:rPr>
          <w:rFonts w:ascii="GuidePedagoArial" w:hAnsi="GuidePedagoArial" w:cs="GuidePedagoArial"/>
          <w:color w:val="000000"/>
          <w:sz w:val="48"/>
          <w:szCs w:val="48"/>
        </w:rPr>
        <w:t xml:space="preserve"> La régulation cardiaque</w:t>
      </w:r>
    </w:p>
    <w:p w:rsidR="00A045B2" w:rsidRPr="00A045B2" w:rsidRDefault="00A045B2" w:rsidP="00A045B2">
      <w:pPr>
        <w:pStyle w:val="10Versepreuvetitre"/>
      </w:pPr>
      <w:r w:rsidRPr="00A045B2">
        <w:t>D</w:t>
      </w:r>
      <w:r>
        <w:t>É</w:t>
      </w:r>
      <w:r w:rsidRPr="00A045B2">
        <w:t>COUVERTE</w:t>
      </w:r>
      <w:r>
        <w:t xml:space="preserve"> : l’adaptation de la frÉquence cardiaque </w:t>
      </w:r>
      <w:r>
        <w:rPr>
          <w:rFonts w:ascii="Guide Pedago NCond" w:hAnsi="Guide Pedago NCond"/>
        </w:rPr>
        <w:t>À</w:t>
      </w:r>
      <w:r>
        <w:t xml:space="preserve"> l’effort</w:t>
      </w:r>
    </w:p>
    <w:p w:rsidR="00A045B2" w:rsidRPr="00A045B2" w:rsidRDefault="00A045B2" w:rsidP="00A045B2">
      <w:pPr>
        <w:pStyle w:val="06Questionenonce"/>
      </w:pPr>
      <w:r w:rsidRPr="00A045B2">
        <w:t xml:space="preserve">1. À partir de </w:t>
      </w:r>
      <w:r>
        <w:t>le donnée </w:t>
      </w:r>
      <w:r w:rsidRPr="00A045B2">
        <w:t xml:space="preserve">1, </w:t>
      </w:r>
      <w:r>
        <w:t>indiquer</w:t>
      </w:r>
      <w:r w:rsidRPr="00A045B2">
        <w:t xml:space="preserve"> comment varie la fréquence cardiaque d</w:t>
      </w:r>
      <w:r>
        <w:t>’</w:t>
      </w:r>
      <w:r w:rsidRPr="00A045B2">
        <w:t>un individu en fonction de son activité. Interpréter.</w:t>
      </w:r>
    </w:p>
    <w:p w:rsidR="00A045B2" w:rsidRPr="00A045B2" w:rsidRDefault="00A045B2" w:rsidP="00A045B2">
      <w:pPr>
        <w:pStyle w:val="TTextecourant"/>
      </w:pPr>
      <w:r w:rsidRPr="00A045B2">
        <w:t>On observe une modification de la fréquence cardiaque selon l</w:t>
      </w:r>
      <w:r>
        <w:t>’</w:t>
      </w:r>
      <w:r w:rsidRPr="00A045B2">
        <w:t>activité : la fréquence cardiaque augmente avec l</w:t>
      </w:r>
      <w:r>
        <w:t>’</w:t>
      </w:r>
      <w:r w:rsidRPr="00A045B2">
        <w:t>effort et diminue au repos : il existe donc une régulation de la fréquence cardiaque en fonction notamment de l</w:t>
      </w:r>
      <w:r>
        <w:t>’</w:t>
      </w:r>
      <w:r w:rsidRPr="00A045B2">
        <w:t>activité ph</w:t>
      </w:r>
      <w:r w:rsidRPr="00A045B2">
        <w:t>y</w:t>
      </w:r>
      <w:r w:rsidRPr="00A045B2">
        <w:t>sique.</w:t>
      </w:r>
    </w:p>
    <w:p w:rsidR="00A045B2" w:rsidRPr="00A045B2" w:rsidRDefault="00A045B2" w:rsidP="00A045B2">
      <w:pPr>
        <w:pStyle w:val="06Questionenonce"/>
      </w:pPr>
      <w:r w:rsidRPr="00A045B2">
        <w:t>2. Expliquer l</w:t>
      </w:r>
      <w:r>
        <w:t>’</w:t>
      </w:r>
      <w:r w:rsidRPr="00A045B2">
        <w:t>intérêt de ces variations.</w:t>
      </w:r>
    </w:p>
    <w:p w:rsidR="00A045B2" w:rsidRPr="00A045B2" w:rsidRDefault="00A045B2" w:rsidP="00A045B2">
      <w:pPr>
        <w:pStyle w:val="TTextecourant"/>
      </w:pPr>
      <w:r w:rsidRPr="00A045B2">
        <w:t>L</w:t>
      </w:r>
      <w:r>
        <w:t>’</w:t>
      </w:r>
      <w:r w:rsidRPr="00A045B2">
        <w:t>intérêt de ces variations est d</w:t>
      </w:r>
      <w:r>
        <w:t>’</w:t>
      </w:r>
      <w:r w:rsidRPr="00A045B2">
        <w:t>adapter les apports de dioxygène et de nutriments au niveau des muscles en fonction des besoins : ils augmentent lors d</w:t>
      </w:r>
      <w:r>
        <w:t>’</w:t>
      </w:r>
      <w:r w:rsidRPr="00A045B2">
        <w:t>un effort de manière à permettre la production l</w:t>
      </w:r>
      <w:r>
        <w:t>’</w:t>
      </w:r>
      <w:r w:rsidRPr="00A045B2">
        <w:t>énergie nécessaire à la contraction musculaire et diminuent au repos. L</w:t>
      </w:r>
      <w:r>
        <w:t>’</w:t>
      </w:r>
      <w:r w:rsidRPr="00A045B2">
        <w:t>augmentation de la fréquence cardiaque accélère le flux sanguin en réponse à ces besoins.</w:t>
      </w:r>
    </w:p>
    <w:p w:rsidR="00A045B2" w:rsidRPr="00A045B2" w:rsidRDefault="00A045B2" w:rsidP="00A045B2">
      <w:pPr>
        <w:pStyle w:val="06Questionenonce"/>
      </w:pPr>
      <w:r w:rsidRPr="00A045B2">
        <w:t>3. À partir de la donnée</w:t>
      </w:r>
      <w:r>
        <w:t> </w:t>
      </w:r>
      <w:r w:rsidRPr="00A045B2">
        <w:t>2, rappeler le nom de la structure cardiaque responsable de l</w:t>
      </w:r>
      <w:r>
        <w:t>’</w:t>
      </w:r>
      <w:r w:rsidRPr="00A045B2">
        <w:t>automatisme.</w:t>
      </w:r>
    </w:p>
    <w:p w:rsidR="00A045B2" w:rsidRPr="00A045B2" w:rsidRDefault="00A045B2" w:rsidP="00A045B2">
      <w:pPr>
        <w:pStyle w:val="TTextecourant"/>
      </w:pPr>
      <w:r w:rsidRPr="00A045B2">
        <w:t>La structure responsable de l</w:t>
      </w:r>
      <w:r>
        <w:t>’</w:t>
      </w:r>
      <w:r w:rsidRPr="00A045B2">
        <w:t>automatisme cardiaque se nomme le tissu nodal.</w:t>
      </w:r>
    </w:p>
    <w:p w:rsidR="00A045B2" w:rsidRPr="00A045B2" w:rsidRDefault="00A045B2" w:rsidP="00A045B2">
      <w:pPr>
        <w:pStyle w:val="06Questionenonce"/>
      </w:pPr>
      <w:r w:rsidRPr="00A045B2">
        <w:t>4. Analyser la donnée</w:t>
      </w:r>
      <w:r>
        <w:t> </w:t>
      </w:r>
      <w:r w:rsidRPr="00A045B2">
        <w:t>2 pour en déduire l</w:t>
      </w:r>
      <w:r>
        <w:t>’</w:t>
      </w:r>
      <w:r w:rsidRPr="00A045B2">
        <w:t>origine de l</w:t>
      </w:r>
      <w:r>
        <w:t>’</w:t>
      </w:r>
      <w:r w:rsidRPr="00A045B2">
        <w:t xml:space="preserve">adaptation cardiaque </w:t>
      </w:r>
      <w:r>
        <w:t>d'une personne greffée à</w:t>
      </w:r>
      <w:r w:rsidRPr="00A045B2">
        <w:t xml:space="preserve"> différentes activités, comme par exemple l</w:t>
      </w:r>
      <w:r>
        <w:t>’</w:t>
      </w:r>
      <w:r w:rsidRPr="00A045B2">
        <w:t>effort.</w:t>
      </w:r>
    </w:p>
    <w:p w:rsidR="00A045B2" w:rsidRPr="00A045B2" w:rsidRDefault="00A045B2" w:rsidP="00A045B2">
      <w:pPr>
        <w:pStyle w:val="TTextecourant"/>
      </w:pPr>
      <w:r w:rsidRPr="00A045B2">
        <w:t>En absence d</w:t>
      </w:r>
      <w:r>
        <w:t>’</w:t>
      </w:r>
      <w:r w:rsidRPr="00A045B2">
        <w:t>innervation, le cœur est incapable de réguler sa fréquence lors d</w:t>
      </w:r>
      <w:r>
        <w:t>’</w:t>
      </w:r>
      <w:r w:rsidRPr="00A045B2">
        <w:t>un effort : la régulation cardiaque est donc un</w:t>
      </w:r>
      <w:r>
        <w:t>e</w:t>
      </w:r>
      <w:r w:rsidRPr="00A045B2">
        <w:t xml:space="preserve"> régulation nerveuse</w:t>
      </w:r>
    </w:p>
    <w:p w:rsidR="00A045B2" w:rsidRPr="00A045B2" w:rsidRDefault="00A045B2" w:rsidP="00A045B2">
      <w:pPr>
        <w:pStyle w:val="10Versepreuvetitre"/>
      </w:pPr>
      <w:r w:rsidRPr="00A045B2">
        <w:t>ACTIVIT</w:t>
      </w:r>
      <w:r>
        <w:t>É</w:t>
      </w:r>
      <w:r w:rsidRPr="00A045B2">
        <w:t>S</w:t>
      </w:r>
    </w:p>
    <w:p w:rsidR="00A045B2" w:rsidRPr="00A045B2" w:rsidRDefault="00A045B2" w:rsidP="00A045B2">
      <w:pPr>
        <w:pStyle w:val="04Exercicestitre"/>
      </w:pPr>
      <w:r w:rsidRPr="00A045B2">
        <w:t>Activité 1 L</w:t>
      </w:r>
      <w:r>
        <w:t>’</w:t>
      </w:r>
      <w:r w:rsidRPr="00A045B2">
        <w:t>arc réflexe</w:t>
      </w:r>
    </w:p>
    <w:p w:rsidR="00A045B2" w:rsidRPr="00A045B2" w:rsidRDefault="00A045B2" w:rsidP="00A045B2">
      <w:pPr>
        <w:pStyle w:val="06Questionenonce"/>
        <w:rPr>
          <w:rFonts w:eastAsia="Lucida Sans Unicode"/>
        </w:rPr>
      </w:pPr>
      <w:r w:rsidRPr="00A045B2">
        <w:rPr>
          <w:rFonts w:eastAsia="Lucida Sans Unicode"/>
        </w:rPr>
        <w:t>1. Nommer précisément les structures conduisant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</w:t>
      </w:r>
    </w:p>
    <w:p w:rsidR="00A045B2" w:rsidRPr="00A045B2" w:rsidRDefault="00A045B2" w:rsidP="00A045B2">
      <w:pPr>
        <w:pStyle w:val="06Questionenonce"/>
      </w:pPr>
      <w:r>
        <w:rPr>
          <w:rFonts w:eastAsia="Lucida Sans Unicode"/>
        </w:rPr>
        <w:t xml:space="preserve">a) </w:t>
      </w:r>
      <w:r w:rsidRPr="00A045B2">
        <w:rPr>
          <w:rFonts w:eastAsia="Lucida Sans Unicode"/>
        </w:rPr>
        <w:t>des récepteurs sensoriels aux centres nerveux</w:t>
      </w:r>
      <w:r>
        <w:rPr>
          <w:rFonts w:eastAsia="Lucida Sans Unicode"/>
        </w:rPr>
        <w:t>,</w:t>
      </w:r>
    </w:p>
    <w:p w:rsidR="00A045B2" w:rsidRPr="00A045B2" w:rsidRDefault="00A045B2" w:rsidP="00A045B2">
      <w:pPr>
        <w:pStyle w:val="06Questionenonce"/>
      </w:pPr>
      <w:r>
        <w:t>b)</w:t>
      </w:r>
      <w:r w:rsidRPr="00A045B2">
        <w:rPr>
          <w:rFonts w:eastAsia="Lucida Sans Unicode"/>
        </w:rPr>
        <w:t xml:space="preserve"> des centres nerveux aux effecteurs</w:t>
      </w:r>
      <w:r>
        <w:rPr>
          <w:rFonts w:eastAsia="Lucida Sans Unicode"/>
        </w:rPr>
        <w:t>.</w:t>
      </w:r>
    </w:p>
    <w:p w:rsidR="00A045B2" w:rsidRPr="00A045B2" w:rsidRDefault="00A045B2" w:rsidP="00A045B2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Les structures conduisant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 des récepteurs sensoriels aux centres nerveux se nomment des nerfs sens</w:t>
      </w:r>
      <w:r w:rsidRPr="00A045B2">
        <w:rPr>
          <w:rFonts w:eastAsia="Lucida Sans Unicode"/>
        </w:rPr>
        <w:t>i</w:t>
      </w:r>
      <w:r w:rsidRPr="00A045B2">
        <w:rPr>
          <w:rFonts w:eastAsia="Lucida Sans Unicode"/>
        </w:rPr>
        <w:t>tifs et celles conduisant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 des centres nerveux aux effecteurs des nerfs moteurs.</w:t>
      </w:r>
    </w:p>
    <w:p w:rsidR="00A045B2" w:rsidRDefault="00A045B2" w:rsidP="00A045B2">
      <w:pPr>
        <w:pStyle w:val="06Questionenonce"/>
        <w:rPr>
          <w:rFonts w:eastAsia="Lucida Sans Unicode"/>
        </w:rPr>
      </w:pPr>
      <w:r>
        <w:rPr>
          <w:rFonts w:eastAsia="Lucida Sans Unicode"/>
        </w:rPr>
        <w:t xml:space="preserve">2. </w:t>
      </w:r>
      <w:r w:rsidRPr="00A045B2">
        <w:rPr>
          <w:rFonts w:eastAsia="Lucida Sans Unicode"/>
        </w:rPr>
        <w:t>Élaborer un schéma représentant un arc réflexe en y faisant figurer le sens de circulation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nerveux.</w:t>
      </w:r>
    </w:p>
    <w:p w:rsidR="00A045B2" w:rsidRPr="00A045B2" w:rsidRDefault="00A045B2" w:rsidP="00A045B2">
      <w:pPr>
        <w:pStyle w:val="06Questionenonce"/>
        <w:rPr>
          <w:rFonts w:eastAsia="Lucida Sans Unicode"/>
        </w:rPr>
      </w:pPr>
      <w:r>
        <w:rPr>
          <w:rFonts w:eastAsia="Lucida Sans Unicode"/>
          <w:b w:val="0"/>
          <w:bCs w:val="0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74930</wp:posOffset>
            </wp:positionV>
            <wp:extent cx="6591300" cy="1419225"/>
            <wp:effectExtent l="19050" t="0" r="0" b="0"/>
            <wp:wrapTopAndBottom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088" t="46691" r="17206" b="34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45B2">
        <w:rPr>
          <w:rFonts w:eastAsia="Lucida Sans Unicode"/>
        </w:rPr>
        <w:t>3. Citer le nom des substances libérées au niveau des synapses permettant la transmission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nerveux.</w:t>
      </w:r>
    </w:p>
    <w:p w:rsidR="00A045B2" w:rsidRPr="00A045B2" w:rsidRDefault="00A045B2" w:rsidP="00A045B2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Les substances libérées au niveau des synapses se nomment des neurotransmetteurs.</w:t>
      </w:r>
    </w:p>
    <w:p w:rsidR="00A045B2" w:rsidRPr="00A045B2" w:rsidRDefault="00A045B2" w:rsidP="00A045B2">
      <w:pPr>
        <w:pStyle w:val="04Exercicestitre"/>
        <w:rPr>
          <w:rFonts w:eastAsia="Lucida Sans Unicode"/>
        </w:rPr>
      </w:pPr>
      <w:r w:rsidRPr="00A045B2">
        <w:rPr>
          <w:rFonts w:eastAsia="Lucida Sans Unicode"/>
        </w:rPr>
        <w:lastRenderedPageBreak/>
        <w:t>Activité 2 Anatomie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innervation cardiaque</w:t>
      </w:r>
    </w:p>
    <w:p w:rsidR="00A045B2" w:rsidRPr="00A045B2" w:rsidRDefault="00A045B2" w:rsidP="00993A1F">
      <w:pPr>
        <w:pStyle w:val="06Questionenonce"/>
      </w:pPr>
      <w:r w:rsidRPr="00A045B2">
        <w:t xml:space="preserve">1. </w:t>
      </w:r>
      <w:r>
        <w:t>À</w:t>
      </w:r>
      <w:r w:rsidRPr="00A045B2">
        <w:t xml:space="preserve"> l</w:t>
      </w:r>
      <w:r>
        <w:t>’</w:t>
      </w:r>
      <w:r w:rsidRPr="00A045B2">
        <w:t>aide d</w:t>
      </w:r>
      <w:r>
        <w:t>’</w:t>
      </w:r>
      <w:r w:rsidRPr="00A045B2">
        <w:t xml:space="preserve">une recherche </w:t>
      </w:r>
      <w:r w:rsidR="00993A1F">
        <w:t>I</w:t>
      </w:r>
      <w:r w:rsidRPr="00A045B2">
        <w:t>nternet et des termes suivants, retrouver les annotations correspondant à la figure</w:t>
      </w:r>
      <w:r w:rsidR="00993A1F">
        <w:t> </w:t>
      </w:r>
      <w:r w:rsidRPr="00A045B2">
        <w:t>1, présentant l</w:t>
      </w:r>
      <w:r>
        <w:t>’</w:t>
      </w:r>
      <w:r w:rsidR="00993A1F">
        <w:t xml:space="preserve">innervation cardiaque : </w:t>
      </w:r>
      <w:r w:rsidRPr="00A045B2">
        <w:t>cœur, nerf de Cyon, moelle épinière, chaîne ganglionnaire latérale, nerf de Hering, nerf sympathique cardiaque, centre nerveux bulbaire sympathique (zone latérale), sinus carotidien, crosse aortique, interneurone, nerf</w:t>
      </w:r>
      <w:r w:rsidR="00993A1F">
        <w:t> </w:t>
      </w:r>
      <w:r w:rsidRPr="00A045B2">
        <w:t>X (nerf vague), bulbe rachidien,</w:t>
      </w:r>
      <w:r w:rsidR="00A35707">
        <w:t xml:space="preserve"> </w:t>
      </w:r>
      <w:r w:rsidRPr="00A045B2">
        <w:t>centre nerveux bulbaire parasympathique (zone ventrale), ganglion étoilé, centre nerveux médullaire sympathique.</w:t>
      </w:r>
    </w:p>
    <w:p w:rsidR="00A045B2" w:rsidRPr="00A045B2" w:rsidRDefault="00A045B2" w:rsidP="00993A1F">
      <w:pPr>
        <w:pStyle w:val="TTextecourant"/>
      </w:pPr>
      <w:r w:rsidRPr="00A045B2">
        <w:t>1-interneurone, 2-bulbe rachidien, 3-moelle épinière, 4-centre nerveux médullaire sympathique, 5-ganglion étoilé, 6-centre nerveux bulbaire sympathique (zone latérale), 7-centre nerveux bulbaire parasympathique (zone ventrale), 8-chaîne ganglionnaire latérale, 9-nerf de Hering, 10-nerf de Cyon, 11-nerf</w:t>
      </w:r>
      <w:r w:rsidR="00993A1F">
        <w:t> </w:t>
      </w:r>
      <w:r w:rsidRPr="00A045B2">
        <w:t>X (nerf vague), 12-nerf sympathique cardiaque, 13-sinus carotidien, 14-crosse aortique, 15-cœur.</w:t>
      </w:r>
    </w:p>
    <w:p w:rsidR="00A045B2" w:rsidRPr="00A045B2" w:rsidRDefault="00A045B2" w:rsidP="00993A1F">
      <w:pPr>
        <w:pStyle w:val="06Questionenonce"/>
      </w:pPr>
      <w:r w:rsidRPr="00A045B2">
        <w:t xml:space="preserve">2. </w:t>
      </w:r>
      <w:r>
        <w:t>À</w:t>
      </w:r>
      <w:r w:rsidRPr="00A045B2">
        <w:t xml:space="preserve"> l</w:t>
      </w:r>
      <w:r>
        <w:t>’</w:t>
      </w:r>
      <w:r w:rsidRPr="00A045B2">
        <w:t>aide de la figure</w:t>
      </w:r>
      <w:r w:rsidR="00993A1F">
        <w:t> </w:t>
      </w:r>
      <w:r w:rsidRPr="00A045B2">
        <w:t>1, préciser à quel système nerveux (parasympathique ou sympathique) appartiennent les nerfs</w:t>
      </w:r>
      <w:r w:rsidR="00993A1F">
        <w:t> </w:t>
      </w:r>
      <w:r w:rsidRPr="00A045B2">
        <w:t>X et sympathique cardiaque.</w:t>
      </w:r>
    </w:p>
    <w:p w:rsidR="00A045B2" w:rsidRPr="00A045B2" w:rsidRDefault="00A045B2" w:rsidP="00993A1F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Le nerf</w:t>
      </w:r>
      <w:r w:rsidR="00993A1F">
        <w:rPr>
          <w:rFonts w:eastAsia="Lucida Sans Unicode"/>
        </w:rPr>
        <w:t> </w:t>
      </w:r>
      <w:r w:rsidRPr="00A045B2">
        <w:rPr>
          <w:rFonts w:eastAsia="Lucida Sans Unicode"/>
        </w:rPr>
        <w:t>X appartient au système nerveux parasympathique, alors que le nerf sympathique cardiaque apparient au sy</w:t>
      </w:r>
      <w:r w:rsidRPr="00A045B2">
        <w:rPr>
          <w:rFonts w:eastAsia="Lucida Sans Unicode"/>
        </w:rPr>
        <w:t>s</w:t>
      </w:r>
      <w:r w:rsidRPr="00A045B2">
        <w:rPr>
          <w:rFonts w:eastAsia="Lucida Sans Unicode"/>
        </w:rPr>
        <w:t>tème nerveux sympathique.</w:t>
      </w:r>
    </w:p>
    <w:p w:rsidR="00A045B2" w:rsidRPr="00A045B2" w:rsidRDefault="00A045B2" w:rsidP="00993A1F">
      <w:pPr>
        <w:pStyle w:val="04Exercicestitre"/>
        <w:rPr>
          <w:rFonts w:eastAsia="Lucida Sans Unicode"/>
        </w:rPr>
      </w:pPr>
      <w:r w:rsidRPr="00A045B2">
        <w:rPr>
          <w:rFonts w:eastAsia="Lucida Sans Unicode"/>
        </w:rPr>
        <w:t>Activité 3 Action des nerfs sur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activité cardiaque</w:t>
      </w:r>
    </w:p>
    <w:p w:rsidR="00A045B2" w:rsidRPr="00A045B2" w:rsidRDefault="00A045B2" w:rsidP="00993A1F">
      <w:pPr>
        <w:pStyle w:val="06Questionenonce"/>
        <w:rPr>
          <w:rFonts w:eastAsia="Lucida Sans Unicode"/>
        </w:rPr>
      </w:pPr>
      <w:r w:rsidRPr="00A045B2">
        <w:rPr>
          <w:rFonts w:eastAsia="Lucida Sans Unicode"/>
        </w:rPr>
        <w:t xml:space="preserve">1. </w:t>
      </w:r>
      <w:r w:rsidR="00993A1F">
        <w:rPr>
          <w:rFonts w:eastAsia="Lucida Sans Unicode"/>
        </w:rPr>
        <w:t>À</w:t>
      </w:r>
      <w:r w:rsidRPr="00A045B2">
        <w:rPr>
          <w:rFonts w:eastAsia="Lucida Sans Unicode"/>
        </w:rPr>
        <w:t xml:space="preserve"> partir de la figure</w:t>
      </w:r>
      <w:r w:rsidR="00993A1F">
        <w:rPr>
          <w:rFonts w:eastAsia="Lucida Sans Unicode"/>
        </w:rPr>
        <w:t> </w:t>
      </w:r>
      <w:r w:rsidRPr="00A045B2">
        <w:rPr>
          <w:rFonts w:eastAsia="Lucida Sans Unicode"/>
        </w:rPr>
        <w:t>2, expliquer si la stimulation du bout central ou du bout périphérique</w:t>
      </w:r>
      <w:r w:rsidR="00A35707">
        <w:rPr>
          <w:rFonts w:eastAsia="Lucida Sans Unicode"/>
        </w:rPr>
        <w:t xml:space="preserve"> </w:t>
      </w:r>
      <w:r w:rsidRPr="00A045B2">
        <w:rPr>
          <w:rFonts w:eastAsia="Lucida Sans Unicode"/>
        </w:rPr>
        <w:t>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un nerf sensitif entraîne un effet au niveau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effecteur.</w:t>
      </w:r>
    </w:p>
    <w:p w:rsidR="00A045B2" w:rsidRPr="00A045B2" w:rsidRDefault="00A045B2" w:rsidP="00993A1F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La stimulation du bout central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un nerf sensitif entraîne un effet au niveau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effecteur car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 généré à ce niveau suite à la stimulation se propage jusqu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au centre nerveux où il peut être transmis</w:t>
      </w:r>
      <w:r w:rsidR="00993A1F">
        <w:rPr>
          <w:rFonts w:eastAsia="Lucida Sans Unicode"/>
        </w:rPr>
        <w:t xml:space="preserve"> </w:t>
      </w:r>
      <w:r w:rsidRPr="00A045B2">
        <w:rPr>
          <w:rFonts w:eastAsia="Lucida Sans Unicode"/>
        </w:rPr>
        <w:t>au nerf moteur par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intermédiaire de neurotransmetteurs libérés au niveau de la synapse qui est correctement orientée.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 se propage alors jusqu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à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effecteur, qui sera stimulé suite à la libération également de neurotransmetteurs.</w:t>
      </w:r>
    </w:p>
    <w:p w:rsidR="00A045B2" w:rsidRPr="00A045B2" w:rsidRDefault="00A045B2" w:rsidP="00993A1F">
      <w:pPr>
        <w:pStyle w:val="TTextecourant"/>
      </w:pPr>
      <w:r w:rsidRPr="00A045B2">
        <w:rPr>
          <w:rFonts w:eastAsia="Lucida Sans Unicode"/>
        </w:rPr>
        <w:t>Par contre la stimulation du bout périphérique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un nerf sensitif est sans effet sur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effecteur, car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 gén</w:t>
      </w:r>
      <w:r w:rsidRPr="00A045B2">
        <w:rPr>
          <w:rFonts w:eastAsia="Lucida Sans Unicode"/>
        </w:rPr>
        <w:t>é</w:t>
      </w:r>
      <w:r w:rsidRPr="00A045B2">
        <w:rPr>
          <w:rFonts w:eastAsia="Lucida Sans Unicode"/>
        </w:rPr>
        <w:t>ré à ce niveau suite à la stimulation, se propage jusqu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au récepteur.</w:t>
      </w:r>
    </w:p>
    <w:p w:rsidR="00A045B2" w:rsidRPr="00A045B2" w:rsidRDefault="00A045B2" w:rsidP="00993A1F">
      <w:pPr>
        <w:pStyle w:val="06Questionenonce"/>
        <w:rPr>
          <w:rFonts w:eastAsia="Lucida Sans Unicode"/>
        </w:rPr>
      </w:pPr>
      <w:r w:rsidRPr="00A045B2">
        <w:rPr>
          <w:rFonts w:eastAsia="Lucida Sans Unicode"/>
        </w:rPr>
        <w:t>2. Même question avec un nerf moteur.</w:t>
      </w:r>
    </w:p>
    <w:p w:rsidR="00A045B2" w:rsidRPr="00A045B2" w:rsidRDefault="00A045B2" w:rsidP="00993A1F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La stimulation du bout central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un nerf moteur est sans effet au niveau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effecteur car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 généré à ce niveau suite à la stimulation se propage jusqu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au centre nerveux. La transmission synaptique ne peut avoir lieu car la synapse n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est pas correctement orientée. De plus cela n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 aucun intérêt puisque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 retournerait vers le récepteur.</w:t>
      </w:r>
    </w:p>
    <w:p w:rsidR="00A045B2" w:rsidRPr="00A045B2" w:rsidRDefault="00A045B2" w:rsidP="00993A1F">
      <w:pPr>
        <w:pStyle w:val="TTextecourant"/>
      </w:pPr>
      <w:r w:rsidRPr="00A045B2">
        <w:rPr>
          <w:rFonts w:eastAsia="Lucida Sans Unicode"/>
        </w:rPr>
        <w:t>Par contre la stimulation du bout périphérique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un nerf moteur entraîne un effet sur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effecteur, car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 généré à ce niveau suite à la stimulation, se propage alors jusqu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à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effecteur, qui sera stimulé suite à la libération de neurotransmetteurs.</w:t>
      </w:r>
    </w:p>
    <w:p w:rsidR="00A045B2" w:rsidRPr="00A045B2" w:rsidRDefault="00A045B2" w:rsidP="00993A1F">
      <w:pPr>
        <w:pStyle w:val="06Questionenonce"/>
      </w:pPr>
      <w:r w:rsidRPr="00A045B2">
        <w:rPr>
          <w:rFonts w:eastAsia="Lucida Sans Unicode"/>
        </w:rPr>
        <w:t>3. A</w:t>
      </w:r>
      <w:r w:rsidRPr="00A045B2">
        <w:t>nalyser l</w:t>
      </w:r>
      <w:r>
        <w:t>’</w:t>
      </w:r>
      <w:r w:rsidRPr="00A045B2">
        <w:t>effet de la section de chacun des nerfs considérés. En déduire l</w:t>
      </w:r>
      <w:r>
        <w:t>’</w:t>
      </w:r>
      <w:r w:rsidRPr="00A045B2">
        <w:t>action cardio-modératrice ou cardio-accélératrice de chaque nerf.</w:t>
      </w:r>
    </w:p>
    <w:p w:rsidR="00A045B2" w:rsidRPr="00A045B2" w:rsidRDefault="00A045B2" w:rsidP="00993A1F">
      <w:pPr>
        <w:pStyle w:val="TTextecourant"/>
      </w:pPr>
      <w:r w:rsidRPr="00A045B2">
        <w:t>La section des nerf</w:t>
      </w:r>
      <w:r w:rsidR="00993A1F">
        <w:t>s </w:t>
      </w:r>
      <w:r w:rsidRPr="00A045B2">
        <w:t>X, de Hering et de Cyon entraîne une tachycardie</w:t>
      </w:r>
      <w:r w:rsidR="00993A1F">
        <w:t> </w:t>
      </w:r>
      <w:r w:rsidRPr="00A045B2">
        <w:t>: les nerfs</w:t>
      </w:r>
      <w:r w:rsidR="00993A1F">
        <w:t> </w:t>
      </w:r>
      <w:r w:rsidRPr="00A045B2">
        <w:t>X, de Hering et de Cyon ont donc une action cardio-modératrice.</w:t>
      </w:r>
    </w:p>
    <w:p w:rsidR="00A045B2" w:rsidRPr="00A045B2" w:rsidRDefault="00A045B2" w:rsidP="00993A1F">
      <w:pPr>
        <w:pStyle w:val="TTextecourant"/>
      </w:pPr>
      <w:r w:rsidRPr="00A045B2">
        <w:t>La section du nerf sympathique cardiaque entraîne une bradycardie : le nerf sympathique cardiaque a donc une action cardio-accélératrice.</w:t>
      </w:r>
    </w:p>
    <w:p w:rsidR="00A045B2" w:rsidRPr="00A045B2" w:rsidRDefault="00A045B2" w:rsidP="00993A1F">
      <w:pPr>
        <w:pStyle w:val="06Questionenonce"/>
      </w:pPr>
      <w:r w:rsidRPr="00A045B2">
        <w:t>4. Analyser l</w:t>
      </w:r>
      <w:r>
        <w:t>’</w:t>
      </w:r>
      <w:r w:rsidRPr="00A045B2">
        <w:t>effet des stimulations électriques des bouts centraux et périphériques. En déduire la nature sensitive ou motrice des nerfs considérés.</w:t>
      </w:r>
    </w:p>
    <w:p w:rsidR="00A045B2" w:rsidRPr="00A045B2" w:rsidRDefault="00A045B2" w:rsidP="00993A1F">
      <w:pPr>
        <w:pStyle w:val="TEnumpuce"/>
      </w:pPr>
      <w:r w:rsidRPr="00A045B2">
        <w:t>La stimulation électrique du bout périphérique du nerf</w:t>
      </w:r>
      <w:r w:rsidR="00993A1F">
        <w:t> </w:t>
      </w:r>
      <w:r w:rsidRPr="00A045B2">
        <w:t>X entraîne une bradycardie alors que la stimulation du bout central est sans effet : le nerf</w:t>
      </w:r>
      <w:r w:rsidR="00993A1F">
        <w:t> </w:t>
      </w:r>
      <w:r w:rsidRPr="00A045B2">
        <w:t>X est donc un nerf moteur.</w:t>
      </w:r>
    </w:p>
    <w:p w:rsidR="00A045B2" w:rsidRPr="00A045B2" w:rsidRDefault="00A045B2" w:rsidP="00993A1F">
      <w:pPr>
        <w:pStyle w:val="TEnumpuce"/>
      </w:pPr>
      <w:r w:rsidRPr="00A045B2">
        <w:t>La stimulation électrique du bout central du nerf de Héring ou de Cyon</w:t>
      </w:r>
      <w:r w:rsidR="00A35707">
        <w:t xml:space="preserve"> </w:t>
      </w:r>
      <w:r w:rsidRPr="00A045B2">
        <w:t>entraîne une bradycardie alors que la stim</w:t>
      </w:r>
      <w:r w:rsidRPr="00A045B2">
        <w:t>u</w:t>
      </w:r>
      <w:r w:rsidRPr="00A045B2">
        <w:t>lation du bout périphérique est sans effet : les nerfs de Hering et de Cyon sont donc des nerfs sensitifs.</w:t>
      </w:r>
    </w:p>
    <w:p w:rsidR="00A045B2" w:rsidRPr="00A045B2" w:rsidRDefault="00A045B2" w:rsidP="00993A1F">
      <w:pPr>
        <w:pStyle w:val="TEnumpuce"/>
      </w:pPr>
      <w:r w:rsidRPr="00A045B2">
        <w:t>La stimulation électrique du bout périphérique du nerf sympathique cardiaque entraîne une tachycardie alors que la stimulation du bout central est sans effet : le nerf</w:t>
      </w:r>
      <w:r w:rsidR="00A35707">
        <w:t xml:space="preserve"> </w:t>
      </w:r>
      <w:r w:rsidRPr="00A045B2">
        <w:t>sympathique cardiaque est donc un nerf moteur.</w:t>
      </w:r>
    </w:p>
    <w:p w:rsidR="00A045B2" w:rsidRPr="00A045B2" w:rsidRDefault="00A045B2" w:rsidP="00993A1F">
      <w:pPr>
        <w:pStyle w:val="06Questionenonce"/>
      </w:pPr>
      <w:r w:rsidRPr="00A045B2">
        <w:t>5. D</w:t>
      </w:r>
      <w:r w:rsidRPr="00A045B2">
        <w:rPr>
          <w:rFonts w:eastAsia="Lucida Sans Unicode"/>
        </w:rPr>
        <w:t>éduire de cette expérience et de la section de ces nerfs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importance quantitative de chacun des deux nerfs.</w:t>
      </w:r>
    </w:p>
    <w:p w:rsidR="00A045B2" w:rsidRPr="00A045B2" w:rsidRDefault="00A045B2" w:rsidP="00993A1F">
      <w:pPr>
        <w:pStyle w:val="TTextecourant"/>
      </w:pPr>
      <w:r w:rsidRPr="00A045B2">
        <w:rPr>
          <w:rFonts w:eastAsia="Lucida Sans Unicode"/>
        </w:rPr>
        <w:t>La section simultanée des nerfs</w:t>
      </w:r>
      <w:r w:rsidR="00993A1F">
        <w:rPr>
          <w:rFonts w:eastAsia="Lucida Sans Unicode"/>
        </w:rPr>
        <w:t> </w:t>
      </w:r>
      <w:r w:rsidRPr="00A045B2">
        <w:rPr>
          <w:rFonts w:eastAsia="Lucida Sans Unicode"/>
        </w:rPr>
        <w:t>X et sympathique cardiaque entraîne une tachycardie et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excitation simultanée et avec une même intensité de courant des deux nerfs entraîne une bradycardie</w:t>
      </w:r>
      <w:r w:rsidR="00993A1F">
        <w:rPr>
          <w:rFonts w:eastAsia="Lucida Sans Unicode"/>
        </w:rPr>
        <w:t> </w:t>
      </w:r>
      <w:r w:rsidRPr="00A045B2">
        <w:rPr>
          <w:rFonts w:eastAsia="Lucida Sans Unicode"/>
        </w:rPr>
        <w:t>: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action cardio-modératrice est donc prépo</w:t>
      </w:r>
      <w:r w:rsidRPr="00A045B2">
        <w:rPr>
          <w:rFonts w:eastAsia="Lucida Sans Unicode"/>
        </w:rPr>
        <w:t>n</w:t>
      </w:r>
      <w:r w:rsidRPr="00A045B2">
        <w:rPr>
          <w:rFonts w:eastAsia="Lucida Sans Unicode"/>
        </w:rPr>
        <w:t>dérante sur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action cardio-accélératrice : le nerf</w:t>
      </w:r>
      <w:r w:rsidR="00993A1F">
        <w:rPr>
          <w:rFonts w:eastAsia="Lucida Sans Unicode"/>
        </w:rPr>
        <w:t> </w:t>
      </w:r>
      <w:r w:rsidRPr="00A045B2">
        <w:rPr>
          <w:rFonts w:eastAsia="Lucida Sans Unicode"/>
        </w:rPr>
        <w:t>X a donc une action prépondérante sur le nerf sympathique cardiaque.</w:t>
      </w:r>
    </w:p>
    <w:p w:rsidR="00A045B2" w:rsidRPr="00A045B2" w:rsidRDefault="00A045B2" w:rsidP="00993A1F">
      <w:pPr>
        <w:pStyle w:val="04Exercicestitre"/>
        <w:rPr>
          <w:rFonts w:eastAsia="Lucida Sans Unicode"/>
        </w:rPr>
      </w:pPr>
      <w:r w:rsidRPr="00A045B2">
        <w:rPr>
          <w:rFonts w:eastAsia="Lucida Sans Unicode"/>
        </w:rPr>
        <w:lastRenderedPageBreak/>
        <w:t>Activité 4 Mise en évidence des récepteurs sensoriels</w:t>
      </w:r>
    </w:p>
    <w:p w:rsidR="00A045B2" w:rsidRPr="00A045B2" w:rsidRDefault="00A045B2" w:rsidP="00993A1F">
      <w:pPr>
        <w:pStyle w:val="06Questionenonce"/>
      </w:pPr>
      <w:r w:rsidRPr="00A045B2">
        <w:t>1. Analyser la variation de la pression artérielle chez le chien témoin au cours du temps.</w:t>
      </w:r>
    </w:p>
    <w:p w:rsidR="00A045B2" w:rsidRPr="00A045B2" w:rsidRDefault="00A045B2" w:rsidP="00993A1F">
      <w:pPr>
        <w:pStyle w:val="TTextecourant"/>
      </w:pPr>
      <w:r w:rsidRPr="00A045B2">
        <w:t>Chez les chiens témoins, au cours du temps, la pression artérielle reste quasiment constante et sa valeur est comprise entre une pression maximale (pression systolique) égale à 11</w:t>
      </w:r>
      <w:r w:rsidR="00993A1F">
        <w:t> </w:t>
      </w:r>
      <w:r w:rsidRPr="00A045B2">
        <w:t>mm</w:t>
      </w:r>
      <w:r w:rsidR="00993A1F">
        <w:t> </w:t>
      </w:r>
      <w:r w:rsidRPr="00A045B2">
        <w:t>Hg et une pression minimale (pression diastolique) égale à 9</w:t>
      </w:r>
      <w:r w:rsidR="00993A1F">
        <w:t> </w:t>
      </w:r>
      <w:r w:rsidRPr="00A045B2">
        <w:t>mm</w:t>
      </w:r>
      <w:r w:rsidR="00993A1F">
        <w:t> </w:t>
      </w:r>
      <w:r w:rsidRPr="00A045B2">
        <w:t>Hg.</w:t>
      </w:r>
    </w:p>
    <w:p w:rsidR="00A045B2" w:rsidRPr="00A045B2" w:rsidRDefault="00993A1F" w:rsidP="00993A1F">
      <w:pPr>
        <w:pStyle w:val="TTextecourant"/>
      </w:pPr>
      <w:r>
        <w:rPr>
          <w:rFonts w:ascii="Courier New" w:eastAsia="Wingdings" w:hAnsi="Courier New" w:cs="Courier New"/>
        </w:rPr>
        <w:t>→</w:t>
      </w:r>
      <w:r w:rsidR="00A045B2" w:rsidRPr="00A045B2">
        <w:t>La pression artérielle des chiens témoins est donc régulée.</w:t>
      </w:r>
    </w:p>
    <w:p w:rsidR="00A045B2" w:rsidRPr="00A045B2" w:rsidRDefault="00A045B2" w:rsidP="00993A1F">
      <w:pPr>
        <w:pStyle w:val="06Questionenonce"/>
      </w:pPr>
      <w:r w:rsidRPr="00A045B2">
        <w:t>2. Comparer la variation de la pression artérielle du chien témoin à la variation de la pression artérielle chez le chien dont les sinus ont été dénervés. En déduire l</w:t>
      </w:r>
      <w:r>
        <w:t>’</w:t>
      </w:r>
      <w:r w:rsidRPr="00A045B2">
        <w:t>importance des sinus carotidiens.</w:t>
      </w:r>
    </w:p>
    <w:p w:rsidR="00A045B2" w:rsidRPr="00A045B2" w:rsidRDefault="00A045B2" w:rsidP="00993A1F">
      <w:pPr>
        <w:pStyle w:val="TTextecourant"/>
      </w:pPr>
      <w:r w:rsidRPr="00A045B2">
        <w:t>Par rapport aux chiens témoins, la pression artérielle des chiens aux sinus carotidiens dénervés n</w:t>
      </w:r>
      <w:r>
        <w:t>’</w:t>
      </w:r>
      <w:r w:rsidRPr="00A045B2">
        <w:t>est plus constante. La pression systolique varie entre 18 et 6</w:t>
      </w:r>
      <w:r w:rsidR="00993A1F">
        <w:t> </w:t>
      </w:r>
      <w:r w:rsidRPr="00A045B2">
        <w:t>mm</w:t>
      </w:r>
      <w:r w:rsidR="00993A1F">
        <w:t> </w:t>
      </w:r>
      <w:r w:rsidRPr="00A045B2">
        <w:t>Hg</w:t>
      </w:r>
      <w:r w:rsidR="00A35707">
        <w:t xml:space="preserve"> </w:t>
      </w:r>
      <w:r w:rsidRPr="00A045B2">
        <w:t>alors qu</w:t>
      </w:r>
      <w:r>
        <w:t>’</w:t>
      </w:r>
      <w:r w:rsidRPr="00A045B2">
        <w:t>elle était égale à 11</w:t>
      </w:r>
      <w:r w:rsidR="00993A1F">
        <w:t> </w:t>
      </w:r>
      <w:r w:rsidRPr="00A045B2">
        <w:t>mm</w:t>
      </w:r>
      <w:r w:rsidR="00993A1F">
        <w:t> </w:t>
      </w:r>
      <w:r w:rsidRPr="00A045B2">
        <w:t>Hg chez les chiens témoins et la pression diastolique varie entre 16 et 4</w:t>
      </w:r>
      <w:r w:rsidR="00993A1F">
        <w:t> </w:t>
      </w:r>
      <w:r w:rsidRPr="00A045B2">
        <w:t>mm</w:t>
      </w:r>
      <w:r w:rsidR="00993A1F">
        <w:t> </w:t>
      </w:r>
      <w:r w:rsidRPr="00A045B2">
        <w:t>Hg</w:t>
      </w:r>
      <w:r w:rsidR="00A35707">
        <w:t xml:space="preserve"> </w:t>
      </w:r>
      <w:r w:rsidRPr="00A045B2">
        <w:t>alors qu</w:t>
      </w:r>
      <w:r>
        <w:t>’</w:t>
      </w:r>
      <w:r w:rsidRPr="00A045B2">
        <w:t>elle était égale à 11</w:t>
      </w:r>
      <w:r w:rsidR="00993A1F">
        <w:t> </w:t>
      </w:r>
      <w:r w:rsidRPr="00A045B2">
        <w:t>mm</w:t>
      </w:r>
      <w:r w:rsidR="00993A1F">
        <w:t> </w:t>
      </w:r>
      <w:r w:rsidRPr="00A045B2">
        <w:t>Hg chez les chiens témoins.</w:t>
      </w:r>
    </w:p>
    <w:p w:rsidR="00A045B2" w:rsidRPr="00A045B2" w:rsidRDefault="00993A1F" w:rsidP="00993A1F">
      <w:pPr>
        <w:pStyle w:val="TTextecourant"/>
      </w:pPr>
      <w:r>
        <w:rPr>
          <w:rFonts w:ascii="Courier New" w:eastAsia="Wingdings" w:hAnsi="Courier New" w:cs="Courier New"/>
        </w:rPr>
        <w:t>→</w:t>
      </w:r>
      <w:r w:rsidR="00A045B2" w:rsidRPr="00A045B2">
        <w:t>La pression artérielle des chiens aux sinus dénervés n</w:t>
      </w:r>
      <w:r w:rsidR="00A045B2">
        <w:t>’</w:t>
      </w:r>
      <w:r w:rsidR="00A045B2" w:rsidRPr="00A045B2">
        <w:t>est donc plus régulée. Il existe donc au niveau des sinus carot</w:t>
      </w:r>
      <w:r w:rsidR="00A045B2" w:rsidRPr="00A045B2">
        <w:t>i</w:t>
      </w:r>
      <w:r w:rsidR="00A045B2" w:rsidRPr="00A045B2">
        <w:t>diens des structures intervenant dans la régulation de la pression artérielle.</w:t>
      </w:r>
    </w:p>
    <w:p w:rsidR="00A045B2" w:rsidRPr="00A045B2" w:rsidRDefault="00A045B2" w:rsidP="00993A1F">
      <w:pPr>
        <w:pStyle w:val="06Questionenonce"/>
      </w:pPr>
      <w:r w:rsidRPr="00A045B2">
        <w:t>3. Conclure en nommant la structure localisée au niveau du sinus carotidien et responsable de ce phénomène.</w:t>
      </w:r>
    </w:p>
    <w:p w:rsidR="00A045B2" w:rsidRPr="00A045B2" w:rsidRDefault="00A045B2" w:rsidP="00993A1F">
      <w:pPr>
        <w:pStyle w:val="TTextecourant"/>
      </w:pPr>
      <w:r w:rsidRPr="00A045B2">
        <w:t>Il existe donc au niveau des sinus carotidiens des récepteurs sensibles à la pression artérielle. Il s</w:t>
      </w:r>
      <w:r>
        <w:t>’</w:t>
      </w:r>
      <w:r w:rsidRPr="00A045B2">
        <w:t>agit de baroréce</w:t>
      </w:r>
      <w:r w:rsidRPr="00A045B2">
        <w:t>p</w:t>
      </w:r>
      <w:r w:rsidRPr="00A045B2">
        <w:t>teurs.</w:t>
      </w:r>
    </w:p>
    <w:p w:rsidR="00A045B2" w:rsidRPr="00A045B2" w:rsidRDefault="00A045B2" w:rsidP="00993A1F">
      <w:pPr>
        <w:pStyle w:val="04Exercicestitre"/>
        <w:rPr>
          <w:rFonts w:eastAsia="Lucida Sans Unicode"/>
        </w:rPr>
      </w:pPr>
      <w:r w:rsidRPr="00A045B2">
        <w:rPr>
          <w:rFonts w:eastAsia="Lucida Sans Unicode"/>
        </w:rPr>
        <w:t>Activité 5 Mise en évidence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action des centres nerveux</w:t>
      </w:r>
    </w:p>
    <w:p w:rsidR="00A045B2" w:rsidRPr="00A045B2" w:rsidRDefault="00A045B2" w:rsidP="00993A1F">
      <w:pPr>
        <w:pStyle w:val="06Questionenonce"/>
      </w:pPr>
      <w:r w:rsidRPr="00A045B2">
        <w:rPr>
          <w:rFonts w:eastAsia="Lucida Sans Unicode"/>
        </w:rPr>
        <w:t>1. C</w:t>
      </w:r>
      <w:r w:rsidRPr="00A045B2">
        <w:t>iter le nom du stimulus à l</w:t>
      </w:r>
      <w:r>
        <w:t>’</w:t>
      </w:r>
      <w:r w:rsidRPr="00A045B2">
        <w:t>origine des modifications de la fréquence de potentiels d</w:t>
      </w:r>
      <w:r>
        <w:t>’</w:t>
      </w:r>
      <w:r w:rsidRPr="00A045B2">
        <w:t>action dans les nerfs X et sympathique cardiaque.</w:t>
      </w:r>
    </w:p>
    <w:p w:rsidR="00A045B2" w:rsidRPr="00A045B2" w:rsidRDefault="00A045B2" w:rsidP="008B6426">
      <w:pPr>
        <w:pStyle w:val="TTextecourant"/>
      </w:pPr>
      <w:r w:rsidRPr="00A045B2">
        <w:t>Le stimulus à l</w:t>
      </w:r>
      <w:r>
        <w:t>’</w:t>
      </w:r>
      <w:r w:rsidRPr="00A045B2">
        <w:t>origine des modifications de la fréquence des potentiels d</w:t>
      </w:r>
      <w:r>
        <w:t>’</w:t>
      </w:r>
      <w:r w:rsidRPr="00A045B2">
        <w:t>action dans les nerfs</w:t>
      </w:r>
      <w:r w:rsidR="008B6426">
        <w:t> </w:t>
      </w:r>
      <w:r w:rsidRPr="00A045B2">
        <w:t>X et sympathique ca</w:t>
      </w:r>
      <w:r w:rsidRPr="00A045B2">
        <w:t>r</w:t>
      </w:r>
      <w:r w:rsidRPr="00A045B2">
        <w:t>diaque est la variation de la pression artérielle.</w:t>
      </w:r>
    </w:p>
    <w:p w:rsidR="00A045B2" w:rsidRPr="00A045B2" w:rsidRDefault="00A045B2" w:rsidP="00993A1F">
      <w:pPr>
        <w:pStyle w:val="06Questionenonce"/>
      </w:pPr>
      <w:r w:rsidRPr="00A045B2">
        <w:t>2. Expliquer l</w:t>
      </w:r>
      <w:r>
        <w:t>’</w:t>
      </w:r>
      <w:r w:rsidRPr="00A045B2">
        <w:t>intérêt des expériences</w:t>
      </w:r>
      <w:r w:rsidR="008B6426">
        <w:t> </w:t>
      </w:r>
      <w:r w:rsidRPr="00A045B2">
        <w:t>1 et</w:t>
      </w:r>
      <w:r w:rsidR="008B6426">
        <w:t> </w:t>
      </w:r>
      <w:r w:rsidRPr="00A045B2">
        <w:t>2. Citer le rôle de ces expériences.</w:t>
      </w:r>
    </w:p>
    <w:p w:rsidR="00A045B2" w:rsidRPr="00A045B2" w:rsidRDefault="00A045B2" w:rsidP="008B6426">
      <w:pPr>
        <w:pStyle w:val="TTextecourant"/>
      </w:pPr>
      <w:r w:rsidRPr="00A045B2">
        <w:t>Ces deux expériences permettent de mettre en évidence la fréquence des potentiels d</w:t>
      </w:r>
      <w:r>
        <w:t>’</w:t>
      </w:r>
      <w:r w:rsidRPr="00A045B2">
        <w:t>action dans les nerfs</w:t>
      </w:r>
      <w:r w:rsidR="008B6426">
        <w:t> </w:t>
      </w:r>
      <w:r w:rsidRPr="00A045B2">
        <w:t>X et sy</w:t>
      </w:r>
      <w:r w:rsidRPr="00A045B2">
        <w:t>m</w:t>
      </w:r>
      <w:r w:rsidRPr="00A045B2">
        <w:t>pathique cardiaque dans des conditions normales et lors d</w:t>
      </w:r>
      <w:r>
        <w:t>’</w:t>
      </w:r>
      <w:r w:rsidRPr="00A045B2">
        <w:t>une hypertension, lorsque les régions du bulbe rachidien sont intactes. Elles mettent également en évidence la conséquence sur la fréquence cardiaque de la modification des potentiels d</w:t>
      </w:r>
      <w:r>
        <w:t>’</w:t>
      </w:r>
      <w:r w:rsidRPr="00A045B2">
        <w:t>action dans ces deux nerfs. Il s</w:t>
      </w:r>
      <w:r>
        <w:t>’</w:t>
      </w:r>
      <w:r w:rsidRPr="00A045B2">
        <w:t>agit donc d</w:t>
      </w:r>
      <w:r>
        <w:t>’</w:t>
      </w:r>
      <w:r w:rsidRPr="00A045B2">
        <w:t>expériences témoins.</w:t>
      </w:r>
    </w:p>
    <w:p w:rsidR="00A045B2" w:rsidRPr="00A045B2" w:rsidRDefault="00A045B2" w:rsidP="00993A1F">
      <w:pPr>
        <w:pStyle w:val="06Questionenonce"/>
      </w:pPr>
      <w:r w:rsidRPr="00A045B2">
        <w:t>3. Dans les expériences</w:t>
      </w:r>
      <w:r w:rsidR="008B6426">
        <w:t> </w:t>
      </w:r>
      <w:r w:rsidRPr="00A045B2">
        <w:t>3 et</w:t>
      </w:r>
      <w:r w:rsidR="008B6426">
        <w:t> </w:t>
      </w:r>
      <w:r w:rsidRPr="00A045B2">
        <w:t>4, identifier les nerfs qui n</w:t>
      </w:r>
      <w:r>
        <w:t>’</w:t>
      </w:r>
      <w:r w:rsidRPr="00A045B2">
        <w:t>ont pas été stimulés. Justifier. En déduire la localisation du centre nerveux bulbaire qui contrôle leur action.</w:t>
      </w:r>
    </w:p>
    <w:p w:rsidR="00A045B2" w:rsidRPr="00A045B2" w:rsidRDefault="00A045B2" w:rsidP="008B6426">
      <w:pPr>
        <w:pStyle w:val="TEnumpuce"/>
      </w:pPr>
      <w:r w:rsidRPr="00A045B2">
        <w:t>Dans l</w:t>
      </w:r>
      <w:r>
        <w:t>’</w:t>
      </w:r>
      <w:r w:rsidRPr="00A045B2">
        <w:t>expérience</w:t>
      </w:r>
      <w:r w:rsidR="008B6426">
        <w:t> </w:t>
      </w:r>
      <w:r w:rsidRPr="00A045B2">
        <w:t>3, le nerf</w:t>
      </w:r>
      <w:r w:rsidR="008B6426">
        <w:t> </w:t>
      </w:r>
      <w:r w:rsidRPr="00A045B2">
        <w:t>X n</w:t>
      </w:r>
      <w:r>
        <w:t>’</w:t>
      </w:r>
      <w:r w:rsidRPr="00A045B2">
        <w:t>a pas été stimulé puisque malgré l</w:t>
      </w:r>
      <w:r>
        <w:t>’</w:t>
      </w:r>
      <w:r w:rsidRPr="00A045B2">
        <w:t>augmentation de la pression artérielle, la fr</w:t>
      </w:r>
      <w:r w:rsidRPr="00A045B2">
        <w:t>é</w:t>
      </w:r>
      <w:r w:rsidRPr="00A045B2">
        <w:t>quence des potentiels d</w:t>
      </w:r>
      <w:r>
        <w:t>’</w:t>
      </w:r>
      <w:r w:rsidRPr="00A045B2">
        <w:t>action dans ce nerf n</w:t>
      </w:r>
      <w:r>
        <w:t>’</w:t>
      </w:r>
      <w:r w:rsidRPr="00A045B2">
        <w:t>augmente pas comme dans l</w:t>
      </w:r>
      <w:r>
        <w:t>’</w:t>
      </w:r>
      <w:r w:rsidRPr="00A045B2">
        <w:t>expérience témoin (exp</w:t>
      </w:r>
      <w:r w:rsidR="008B6426">
        <w:t> </w:t>
      </w:r>
      <w:r w:rsidRPr="00A045B2">
        <w:t>2) mais reste ide</w:t>
      </w:r>
      <w:r w:rsidRPr="00A045B2">
        <w:t>n</w:t>
      </w:r>
      <w:r w:rsidRPr="00A045B2">
        <w:t>tique à la fréquence des potentiels d</w:t>
      </w:r>
      <w:r>
        <w:t>’</w:t>
      </w:r>
      <w:r w:rsidRPr="00A045B2">
        <w:t>action lorsque la pression artérielle est normale (exp</w:t>
      </w:r>
      <w:r w:rsidR="008B6426">
        <w:t> </w:t>
      </w:r>
      <w:r w:rsidRPr="00A045B2">
        <w:t>1).</w:t>
      </w:r>
    </w:p>
    <w:p w:rsidR="00A045B2" w:rsidRPr="00A045B2" w:rsidRDefault="00A045B2" w:rsidP="008B6426">
      <w:pPr>
        <w:pStyle w:val="TTextecourant"/>
      </w:pPr>
      <w:r w:rsidRPr="00A045B2">
        <w:t>C</w:t>
      </w:r>
      <w:r>
        <w:t>’</w:t>
      </w:r>
      <w:r w:rsidRPr="00A045B2">
        <w:t>est donc la partie ventrale bulbaire qui contrôle l</w:t>
      </w:r>
      <w:r>
        <w:t>’</w:t>
      </w:r>
      <w:r w:rsidRPr="00A045B2">
        <w:t>action du nerf</w:t>
      </w:r>
      <w:r w:rsidR="004F5D64">
        <w:t> </w:t>
      </w:r>
      <w:r w:rsidRPr="00A045B2">
        <w:t>X, puisque dans cette expérience c</w:t>
      </w:r>
      <w:r>
        <w:t>’</w:t>
      </w:r>
      <w:r w:rsidRPr="00A045B2">
        <w:t>est le centre nerveux donc l</w:t>
      </w:r>
      <w:r>
        <w:t>’</w:t>
      </w:r>
      <w:r w:rsidRPr="00A045B2">
        <w:t>action est inhibée.</w:t>
      </w:r>
    </w:p>
    <w:p w:rsidR="00A045B2" w:rsidRPr="00A045B2" w:rsidRDefault="00A045B2" w:rsidP="008B6426">
      <w:pPr>
        <w:pStyle w:val="TEnumpuce"/>
      </w:pPr>
      <w:r w:rsidRPr="00A045B2">
        <w:t>Dans l</w:t>
      </w:r>
      <w:r>
        <w:t>’</w:t>
      </w:r>
      <w:r w:rsidRPr="00A045B2">
        <w:t>expérience</w:t>
      </w:r>
      <w:r w:rsidR="008B6426">
        <w:t> </w:t>
      </w:r>
      <w:r w:rsidRPr="00A045B2">
        <w:t>4, le nerf sympathique cardiaque n</w:t>
      </w:r>
      <w:r>
        <w:t>’</w:t>
      </w:r>
      <w:r w:rsidRPr="00A045B2">
        <w:t>a pas été stimulé malgré l</w:t>
      </w:r>
      <w:r>
        <w:t>’</w:t>
      </w:r>
      <w:r w:rsidRPr="00A045B2">
        <w:t>augmentation de la pression art</w:t>
      </w:r>
      <w:r w:rsidRPr="00A045B2">
        <w:t>é</w:t>
      </w:r>
      <w:r w:rsidRPr="00A045B2">
        <w:t>rielle, la fréquence des potentiels d</w:t>
      </w:r>
      <w:r>
        <w:t>’</w:t>
      </w:r>
      <w:r w:rsidRPr="00A045B2">
        <w:t>action dans ce nerf ne diminue pas comme dans l</w:t>
      </w:r>
      <w:r>
        <w:t>’</w:t>
      </w:r>
      <w:r w:rsidRPr="00A045B2">
        <w:t>expérience témoin (exp</w:t>
      </w:r>
      <w:r w:rsidR="008B6426">
        <w:t> </w:t>
      </w:r>
      <w:r w:rsidRPr="00A045B2">
        <w:t>2) mais reste identique à la fréquence des potentiels d</w:t>
      </w:r>
      <w:r>
        <w:t>’</w:t>
      </w:r>
      <w:r w:rsidRPr="00A045B2">
        <w:t>action lorsque la pression artérielle est normale (exp</w:t>
      </w:r>
      <w:r w:rsidR="008B6426">
        <w:t> </w:t>
      </w:r>
      <w:r w:rsidRPr="00A045B2">
        <w:t>1).</w:t>
      </w:r>
    </w:p>
    <w:p w:rsidR="00A045B2" w:rsidRPr="00A045B2" w:rsidRDefault="00A045B2" w:rsidP="008B6426">
      <w:pPr>
        <w:pStyle w:val="TTextecourant"/>
      </w:pPr>
      <w:r w:rsidRPr="00A045B2">
        <w:t>C</w:t>
      </w:r>
      <w:r>
        <w:t>’</w:t>
      </w:r>
      <w:r w:rsidRPr="00A045B2">
        <w:t>est donc la partie latérale bulbaire qui contrôle l</w:t>
      </w:r>
      <w:r>
        <w:t>’</w:t>
      </w:r>
      <w:r w:rsidRPr="00A045B2">
        <w:t>action du nerf sympathique cardiaque, puisque dans cette exp</w:t>
      </w:r>
      <w:r w:rsidRPr="00A045B2">
        <w:t>é</w:t>
      </w:r>
      <w:r w:rsidRPr="00A045B2">
        <w:t>rience c</w:t>
      </w:r>
      <w:r>
        <w:t>’</w:t>
      </w:r>
      <w:r w:rsidRPr="00A045B2">
        <w:t>est le centre nerveux donc l</w:t>
      </w:r>
      <w:r>
        <w:t>’</w:t>
      </w:r>
      <w:r w:rsidRPr="00A045B2">
        <w:t>action est inhibée.</w:t>
      </w:r>
    </w:p>
    <w:p w:rsidR="00A045B2" w:rsidRPr="00A045B2" w:rsidRDefault="00A045B2" w:rsidP="00993A1F">
      <w:pPr>
        <w:pStyle w:val="06Questionenonce"/>
      </w:pPr>
      <w:r w:rsidRPr="00A045B2">
        <w:t>4. Observer dans les expériences</w:t>
      </w:r>
      <w:r w:rsidR="008B6426">
        <w:t> </w:t>
      </w:r>
      <w:r w:rsidRPr="00A045B2">
        <w:t>3 et</w:t>
      </w:r>
      <w:r w:rsidR="008B6426">
        <w:t> </w:t>
      </w:r>
      <w:r w:rsidRPr="00A045B2">
        <w:t>4, la variation de la fréquence cardiaque. En déduire le rôle des centres nerveux bulbaires.</w:t>
      </w:r>
    </w:p>
    <w:p w:rsidR="00A045B2" w:rsidRPr="00A045B2" w:rsidRDefault="00A045B2" w:rsidP="008B6426">
      <w:pPr>
        <w:pStyle w:val="TEnumpuce"/>
      </w:pPr>
      <w:r w:rsidRPr="00A045B2">
        <w:t>Dans l</w:t>
      </w:r>
      <w:r>
        <w:t>’</w:t>
      </w:r>
      <w:r w:rsidRPr="00A045B2">
        <w:t>expérience</w:t>
      </w:r>
      <w:r w:rsidR="008B6426">
        <w:t> </w:t>
      </w:r>
      <w:r w:rsidRPr="00A045B2">
        <w:t>3, lorsque la partie ventrale bulbaire est inhibée, la fréquence cardiaque augmente, alors qu</w:t>
      </w:r>
      <w:r>
        <w:t>’</w:t>
      </w:r>
      <w:r w:rsidRPr="00A045B2">
        <w:t>elle devrait diminuer (exp témoin</w:t>
      </w:r>
      <w:r w:rsidR="008B6426">
        <w:t> </w:t>
      </w:r>
      <w:r w:rsidRPr="00A045B2">
        <w:t>2), le nombre de potentiels d</w:t>
      </w:r>
      <w:r>
        <w:t>’</w:t>
      </w:r>
      <w:r w:rsidRPr="00A045B2">
        <w:t>action dans le nerf</w:t>
      </w:r>
      <w:r w:rsidR="008B6426">
        <w:t> </w:t>
      </w:r>
      <w:r w:rsidRPr="00A045B2">
        <w:t>X diminue par rapport à l</w:t>
      </w:r>
      <w:r>
        <w:t>’</w:t>
      </w:r>
      <w:r w:rsidRPr="00A045B2">
        <w:t>expérience</w:t>
      </w:r>
      <w:r w:rsidR="008B6426">
        <w:t> </w:t>
      </w:r>
      <w:r w:rsidRPr="00A045B2">
        <w:t>2 : la partie ventrale bulbaire ne peut donc pas réalisée son effet cardio-modérateur.</w:t>
      </w:r>
    </w:p>
    <w:p w:rsidR="00A045B2" w:rsidRPr="00A045B2" w:rsidRDefault="00A045B2" w:rsidP="008B6426">
      <w:pPr>
        <w:pStyle w:val="TEnumpuce"/>
      </w:pPr>
      <w:r w:rsidRPr="00A045B2">
        <w:t>Dans l</w:t>
      </w:r>
      <w:r>
        <w:t>’</w:t>
      </w:r>
      <w:r w:rsidRPr="00A045B2">
        <w:t>expérience</w:t>
      </w:r>
      <w:r w:rsidR="008B6426">
        <w:t> </w:t>
      </w:r>
      <w:r w:rsidRPr="00A045B2">
        <w:t>4, lorsque la partie latérale bulbaire est inhibée, la fréquence cardiaque diminue mais de manière moins importante que dans l</w:t>
      </w:r>
      <w:r>
        <w:t>’</w:t>
      </w:r>
      <w:r w:rsidRPr="00A045B2">
        <w:t>expérience témoin (exp</w:t>
      </w:r>
      <w:r w:rsidR="008B6426">
        <w:t> </w:t>
      </w:r>
      <w:r w:rsidRPr="00A045B2">
        <w:t>2), le nombre de potentiels d</w:t>
      </w:r>
      <w:r>
        <w:t>’</w:t>
      </w:r>
      <w:r w:rsidRPr="00A045B2">
        <w:t>action dans le nerf sympathique cardiaque augmente sensiblement par rapport à l</w:t>
      </w:r>
      <w:r>
        <w:t>’</w:t>
      </w:r>
      <w:r w:rsidRPr="00A045B2">
        <w:t>expérience</w:t>
      </w:r>
      <w:r w:rsidR="008B6426">
        <w:t> </w:t>
      </w:r>
      <w:r w:rsidRPr="00A045B2">
        <w:t>2</w:t>
      </w:r>
      <w:r w:rsidR="008B6426">
        <w:t> </w:t>
      </w:r>
      <w:r w:rsidRPr="00A045B2">
        <w:t>: la partie latérale bulbaire réalise sensiblement son effet cardio-accélérateur.</w:t>
      </w:r>
    </w:p>
    <w:p w:rsidR="00A045B2" w:rsidRPr="00A045B2" w:rsidRDefault="00A045B2" w:rsidP="00993A1F">
      <w:pPr>
        <w:pStyle w:val="06Questionenonce"/>
      </w:pPr>
      <w:r w:rsidRPr="00A045B2">
        <w:t>5. Déduire des questions</w:t>
      </w:r>
      <w:r w:rsidR="00FA7CB4">
        <w:t> </w:t>
      </w:r>
      <w:r w:rsidRPr="00A045B2">
        <w:t>3 et</w:t>
      </w:r>
      <w:r w:rsidR="00FA7CB4">
        <w:t> </w:t>
      </w:r>
      <w:r w:rsidRPr="00A045B2">
        <w:t>4 l</w:t>
      </w:r>
      <w:r>
        <w:t>’</w:t>
      </w:r>
      <w:r w:rsidRPr="00A045B2">
        <w:t>action des nerfs</w:t>
      </w:r>
      <w:r w:rsidR="00FA7CB4">
        <w:t> </w:t>
      </w:r>
      <w:r w:rsidRPr="00A045B2">
        <w:t>X et sympathique cardiaque.</w:t>
      </w:r>
    </w:p>
    <w:p w:rsidR="00A045B2" w:rsidRPr="00A045B2" w:rsidRDefault="00A045B2" w:rsidP="00FA7CB4">
      <w:pPr>
        <w:pStyle w:val="TTextecourant"/>
      </w:pPr>
      <w:r w:rsidRPr="00A045B2">
        <w:t>Le nerf</w:t>
      </w:r>
      <w:r w:rsidR="00FA7CB4">
        <w:t> </w:t>
      </w:r>
      <w:r w:rsidRPr="00A045B2">
        <w:t>X est un nerf cardio</w:t>
      </w:r>
      <w:r w:rsidR="00FA7CB4">
        <w:t>-</w:t>
      </w:r>
      <w:r w:rsidRPr="00A045B2">
        <w:t>modérateur</w:t>
      </w:r>
      <w:r w:rsidR="00FA7CB4">
        <w:t>.</w:t>
      </w:r>
    </w:p>
    <w:p w:rsidR="00A045B2" w:rsidRPr="00A045B2" w:rsidRDefault="00FA7CB4" w:rsidP="00FA7CB4">
      <w:pPr>
        <w:pStyle w:val="TTextecourant"/>
      </w:pPr>
      <w:r>
        <w:t>L</w:t>
      </w:r>
      <w:r w:rsidR="00A045B2" w:rsidRPr="00A045B2">
        <w:t>e nerf sympathique cardiaque est un nerf cardio-accélérateur</w:t>
      </w:r>
      <w:r>
        <w:t>.</w:t>
      </w:r>
    </w:p>
    <w:p w:rsidR="00A045B2" w:rsidRPr="00A045B2" w:rsidRDefault="00A045B2" w:rsidP="00993A1F">
      <w:pPr>
        <w:pStyle w:val="06Questionenonce"/>
      </w:pPr>
      <w:r w:rsidRPr="00A045B2">
        <w:lastRenderedPageBreak/>
        <w:t>6. Expliquer l</w:t>
      </w:r>
      <w:r>
        <w:t>’</w:t>
      </w:r>
      <w:r w:rsidRPr="00A045B2">
        <w:t>augmentation de la fréquence des potentiels d</w:t>
      </w:r>
      <w:r>
        <w:t>’</w:t>
      </w:r>
      <w:r w:rsidRPr="00A045B2">
        <w:t>action dans le nerf cardiaque sympathique dans l</w:t>
      </w:r>
      <w:r>
        <w:t>’</w:t>
      </w:r>
      <w:r w:rsidRPr="00A045B2">
        <w:t>expérience</w:t>
      </w:r>
      <w:r w:rsidR="00FA7CB4">
        <w:t> </w:t>
      </w:r>
      <w:r w:rsidRPr="00A045B2">
        <w:t>3, après avoir répondu aux questions annexes suivantes :</w:t>
      </w:r>
    </w:p>
    <w:p w:rsidR="00A045B2" w:rsidRPr="00A045B2" w:rsidRDefault="00A045B2" w:rsidP="009451EA">
      <w:pPr>
        <w:pStyle w:val="06Questionenonce"/>
      </w:pPr>
      <w:r w:rsidRPr="00A045B2">
        <w:t>- situer le neurone d</w:t>
      </w:r>
      <w:r>
        <w:t>’</w:t>
      </w:r>
      <w:r w:rsidRPr="00A045B2">
        <w:t>inhibition par rapport aux deux centres nerveux bulbaires à l</w:t>
      </w:r>
      <w:r>
        <w:t>’</w:t>
      </w:r>
      <w:r w:rsidRPr="00A045B2">
        <w:t>aide de la figure</w:t>
      </w:r>
      <w:r w:rsidR="009451EA">
        <w:t> </w:t>
      </w:r>
      <w:r w:rsidRPr="00A045B2">
        <w:t>1 de l</w:t>
      </w:r>
      <w:r>
        <w:t>’</w:t>
      </w:r>
      <w:r w:rsidRPr="00A045B2">
        <w:t>activité</w:t>
      </w:r>
      <w:r w:rsidR="009451EA">
        <w:t> </w:t>
      </w:r>
      <w:r w:rsidRPr="00A045B2">
        <w:t>2 ;</w:t>
      </w:r>
    </w:p>
    <w:p w:rsidR="00A045B2" w:rsidRPr="00A045B2" w:rsidRDefault="00A045B2" w:rsidP="009451EA">
      <w:pPr>
        <w:pStyle w:val="06Questionenonce"/>
      </w:pPr>
      <w:r w:rsidRPr="00A045B2">
        <w:t>- citer la conséquence de la stimulation puis de l</w:t>
      </w:r>
      <w:r>
        <w:t>’</w:t>
      </w:r>
      <w:r w:rsidRPr="00A045B2">
        <w:t>absence de stimulation d</w:t>
      </w:r>
      <w:r>
        <w:t>’</w:t>
      </w:r>
      <w:r w:rsidRPr="00A045B2">
        <w:t>un neurone d</w:t>
      </w:r>
      <w:r>
        <w:t>’</w:t>
      </w:r>
      <w:r w:rsidRPr="00A045B2">
        <w:t>inhibition sur le centre</w:t>
      </w:r>
      <w:r w:rsidR="009451EA">
        <w:t xml:space="preserve"> </w:t>
      </w:r>
      <w:r w:rsidRPr="00A045B2">
        <w:t>nerveux qu</w:t>
      </w:r>
      <w:r>
        <w:t>’</w:t>
      </w:r>
      <w:r w:rsidRPr="00A045B2">
        <w:t>il innerve.</w:t>
      </w:r>
    </w:p>
    <w:p w:rsidR="00A045B2" w:rsidRPr="00A045B2" w:rsidRDefault="001251B6" w:rsidP="001251B6">
      <w:pPr>
        <w:pStyle w:val="TTextecourant"/>
      </w:pPr>
      <w:r>
        <w:t>L</w:t>
      </w:r>
      <w:r w:rsidR="00A045B2" w:rsidRPr="00A045B2">
        <w:t>e neurone d</w:t>
      </w:r>
      <w:r w:rsidR="00A045B2">
        <w:t>’</w:t>
      </w:r>
      <w:r w:rsidR="00A045B2" w:rsidRPr="00A045B2">
        <w:t>inhibition se situe entre le centre parasympathique situé au niveau ventral du bulbe rachidien</w:t>
      </w:r>
      <w:r w:rsidR="00A35707">
        <w:t xml:space="preserve"> </w:t>
      </w:r>
      <w:r w:rsidR="00A045B2" w:rsidRPr="00A045B2">
        <w:t>et le centre orthosympathique cardiaque situé au niveau latéral du bulbe rachidien, il est orienté vers le centre nerveux symp</w:t>
      </w:r>
      <w:r w:rsidR="00A045B2" w:rsidRPr="00A045B2">
        <w:t>a</w:t>
      </w:r>
      <w:r w:rsidR="00A045B2" w:rsidRPr="00A045B2">
        <w:t>thique.</w:t>
      </w:r>
    </w:p>
    <w:p w:rsidR="00A045B2" w:rsidRPr="00A045B2" w:rsidRDefault="001251B6" w:rsidP="001251B6">
      <w:pPr>
        <w:pStyle w:val="TTextecourant"/>
      </w:pPr>
      <w:r>
        <w:t>S</w:t>
      </w:r>
      <w:r w:rsidR="00A045B2" w:rsidRPr="00A045B2">
        <w:t>i on stimule le neurone d</w:t>
      </w:r>
      <w:r w:rsidR="00A045B2">
        <w:t>’</w:t>
      </w:r>
      <w:r w:rsidR="00A045B2" w:rsidRPr="00A045B2">
        <w:t>inhibition, on inhibe le centre nerveux qu</w:t>
      </w:r>
      <w:r w:rsidR="00A045B2">
        <w:t>’</w:t>
      </w:r>
      <w:r w:rsidR="00A045B2" w:rsidRPr="00A045B2">
        <w:t>il innerve c</w:t>
      </w:r>
      <w:r w:rsidR="00A045B2">
        <w:t>’</w:t>
      </w:r>
      <w:r w:rsidR="00A045B2" w:rsidRPr="00A045B2">
        <w:t>est-à-dire que très peu de potentiels d</w:t>
      </w:r>
      <w:r w:rsidR="00A045B2">
        <w:t>’</w:t>
      </w:r>
      <w:r w:rsidR="00A045B2" w:rsidRPr="00A045B2">
        <w:t>action partent de ce centre nerveux dans le nerf moteur, par contre si on ne stimule pas le neurone d</w:t>
      </w:r>
      <w:r w:rsidR="00A045B2">
        <w:t>’</w:t>
      </w:r>
      <w:r w:rsidR="00A045B2" w:rsidRPr="00A045B2">
        <w:t>inhibition, on lève l</w:t>
      </w:r>
      <w:r w:rsidR="00A045B2">
        <w:t>’</w:t>
      </w:r>
      <w:r w:rsidR="00A045B2" w:rsidRPr="00A045B2">
        <w:t>inhibition qui est portée sur le centre nerveux qu</w:t>
      </w:r>
      <w:r w:rsidR="00A045B2">
        <w:t>’</w:t>
      </w:r>
      <w:r w:rsidR="00A045B2" w:rsidRPr="00A045B2">
        <w:t>il innerve c</w:t>
      </w:r>
      <w:r w:rsidR="00A045B2">
        <w:t>’</w:t>
      </w:r>
      <w:r w:rsidR="00A045B2" w:rsidRPr="00A045B2">
        <w:t>est-à-dire qu</w:t>
      </w:r>
      <w:r w:rsidR="00A045B2">
        <w:t>’</w:t>
      </w:r>
      <w:r w:rsidR="00A045B2" w:rsidRPr="00A045B2">
        <w:t>un nombre important de potentiels d</w:t>
      </w:r>
      <w:r w:rsidR="00A045B2">
        <w:t>’</w:t>
      </w:r>
      <w:r w:rsidR="00A045B2" w:rsidRPr="00A045B2">
        <w:t>action partent de ce centre nerveux dans le nerf moteur.</w:t>
      </w:r>
    </w:p>
    <w:p w:rsidR="00A045B2" w:rsidRPr="00A045B2" w:rsidRDefault="00A045B2" w:rsidP="001251B6">
      <w:pPr>
        <w:pStyle w:val="TTextecourant"/>
      </w:pPr>
      <w:r w:rsidRPr="00A045B2">
        <w:t>Dans l</w:t>
      </w:r>
      <w:r>
        <w:t>’</w:t>
      </w:r>
      <w:r w:rsidRPr="00A045B2">
        <w:t>expérience</w:t>
      </w:r>
      <w:r w:rsidR="001251B6">
        <w:t> </w:t>
      </w:r>
      <w:r w:rsidRPr="00A045B2">
        <w:t>3, la fréquence des potentiels d</w:t>
      </w:r>
      <w:r>
        <w:t>’</w:t>
      </w:r>
      <w:r w:rsidRPr="00A045B2">
        <w:t>action dans le nerf sympathique cardiaque augmente car le neurone d</w:t>
      </w:r>
      <w:r>
        <w:t>’</w:t>
      </w:r>
      <w:r w:rsidRPr="00A045B2">
        <w:t>inhibition n</w:t>
      </w:r>
      <w:r>
        <w:t>’</w:t>
      </w:r>
      <w:r w:rsidRPr="00A045B2">
        <w:t>étant pas stimulé par le centre bulbaire ventral parasympathique, il y a donc une levée de l</w:t>
      </w:r>
      <w:r>
        <w:t>’</w:t>
      </w:r>
      <w:r w:rsidRPr="00A045B2">
        <w:t>inhibition.</w:t>
      </w:r>
    </w:p>
    <w:p w:rsidR="00A045B2" w:rsidRPr="00A045B2" w:rsidRDefault="00A045B2" w:rsidP="00993A1F">
      <w:pPr>
        <w:pStyle w:val="04Exercicestitre"/>
        <w:rPr>
          <w:rFonts w:eastAsia="Lucida Sans Unicode"/>
        </w:rPr>
      </w:pPr>
      <w:r>
        <w:rPr>
          <w:rFonts w:eastAsia="Lucida Sans Unicode"/>
        </w:rPr>
        <w:t>Activité 6</w:t>
      </w:r>
      <w:r w:rsidRPr="00A045B2">
        <w:rPr>
          <w:rFonts w:eastAsia="Lucida Sans Unicode"/>
        </w:rPr>
        <w:t xml:space="preserve"> Mise en évidence des neurotransmetteurs</w:t>
      </w:r>
    </w:p>
    <w:p w:rsidR="00A045B2" w:rsidRPr="00A045B2" w:rsidRDefault="00A045B2" w:rsidP="00993A1F">
      <w:pPr>
        <w:pStyle w:val="06Questionenonce"/>
      </w:pPr>
      <w:r w:rsidRPr="00A045B2">
        <w:t>1. Rappeler la définition d</w:t>
      </w:r>
      <w:r>
        <w:t>’</w:t>
      </w:r>
      <w:r w:rsidRPr="00A045B2">
        <w:t>un neurotransmetteur.</w:t>
      </w:r>
    </w:p>
    <w:p w:rsidR="00A045B2" w:rsidRPr="00A045B2" w:rsidRDefault="00A045B2" w:rsidP="001251B6">
      <w:pPr>
        <w:pStyle w:val="TTextecourant"/>
      </w:pPr>
      <w:r w:rsidRPr="00A045B2">
        <w:t>Un neurotransmetteur est</w:t>
      </w:r>
      <w:r w:rsidR="00A35707">
        <w:t xml:space="preserve"> </w:t>
      </w:r>
      <w:r w:rsidRPr="00A045B2">
        <w:t>un messager chimique de nature protéique libéré par le bouton synaptique des neurones, qui va agir sur des récepteurs membranaires de l</w:t>
      </w:r>
      <w:r>
        <w:t>’</w:t>
      </w:r>
      <w:r w:rsidRPr="00A045B2">
        <w:t>élément post-synaptique, entraînant une modification du potentiel de membrane.</w:t>
      </w:r>
    </w:p>
    <w:p w:rsidR="00A045B2" w:rsidRPr="00A045B2" w:rsidRDefault="00A045B2" w:rsidP="00993A1F">
      <w:pPr>
        <w:pStyle w:val="06Questionenonce"/>
      </w:pPr>
      <w:r w:rsidRPr="00A045B2">
        <w:t>2. Analyser la figure</w:t>
      </w:r>
      <w:r w:rsidR="001251B6">
        <w:t> </w:t>
      </w:r>
      <w:r w:rsidRPr="00A045B2">
        <w:t>4 et en déduire à quel système (parasympathique ou sympathique) ces neurotransmetteurs sont associés.</w:t>
      </w:r>
    </w:p>
    <w:p w:rsidR="00A045B2" w:rsidRPr="00A045B2" w:rsidRDefault="00A045B2" w:rsidP="001251B6">
      <w:pPr>
        <w:pStyle w:val="TEnumpuce"/>
        <w:rPr>
          <w:rFonts w:eastAsia="Lucida Sans Unicode"/>
        </w:rPr>
      </w:pPr>
      <w:r w:rsidRPr="00A045B2">
        <w:rPr>
          <w:rFonts w:eastAsia="Lucida Sans Unicode"/>
        </w:rPr>
        <w:t>Avant toute injection de neurotransmetteur, la fréquence cardiaque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un cœur de chien isolé est de 120</w:t>
      </w:r>
      <w:r w:rsidR="001251B6">
        <w:rPr>
          <w:rFonts w:eastAsia="Lucida Sans Unicode"/>
        </w:rPr>
        <w:t> </w:t>
      </w:r>
      <w:r w:rsidRPr="00A045B2">
        <w:rPr>
          <w:rFonts w:eastAsia="Lucida Sans Unicode"/>
        </w:rPr>
        <w:t>batt/min.</w:t>
      </w:r>
    </w:p>
    <w:p w:rsidR="00A045B2" w:rsidRPr="00A045B2" w:rsidRDefault="001251B6" w:rsidP="001251B6">
      <w:pPr>
        <w:pStyle w:val="TTextecourant"/>
      </w:pPr>
      <w:r>
        <w:rPr>
          <w:rFonts w:ascii="Courier New" w:eastAsia="Wingdings" w:hAnsi="Courier New" w:cs="Courier New"/>
        </w:rPr>
        <w:t xml:space="preserve">→ </w:t>
      </w:r>
      <w:r w:rsidR="00A045B2" w:rsidRPr="00A045B2">
        <w:rPr>
          <w:rFonts w:eastAsia="Lucida Sans Unicode"/>
        </w:rPr>
        <w:t>Cette fréquence cardiaque élevée est imposée par le tissu nodal, c</w:t>
      </w:r>
      <w:r w:rsidR="00A045B2">
        <w:rPr>
          <w:rFonts w:eastAsia="Lucida Sans Unicode"/>
        </w:rPr>
        <w:t>’</w:t>
      </w:r>
      <w:r w:rsidR="00A045B2" w:rsidRPr="00A045B2">
        <w:rPr>
          <w:rFonts w:eastAsia="Lucida Sans Unicode"/>
        </w:rPr>
        <w:t>est donc la fréquence cardiaque témoin.</w:t>
      </w:r>
    </w:p>
    <w:p w:rsidR="00A045B2" w:rsidRPr="00A045B2" w:rsidRDefault="00A045B2" w:rsidP="001251B6">
      <w:pPr>
        <w:pStyle w:val="TEnumpuce"/>
        <w:rPr>
          <w:rFonts w:eastAsia="Lucida Sans Unicode"/>
        </w:rPr>
      </w:pPr>
      <w:r w:rsidRPr="00A045B2">
        <w:rPr>
          <w:rFonts w:eastAsia="Lucida Sans Unicode"/>
        </w:rPr>
        <w:t>Dès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injection de noradrénaline, la fréquence cardiaque augmente par rapport à la valeur témoin et atteint la valeur de 150</w:t>
      </w:r>
      <w:r w:rsidR="001251B6">
        <w:rPr>
          <w:rFonts w:eastAsia="Lucida Sans Unicode"/>
        </w:rPr>
        <w:t> </w:t>
      </w:r>
      <w:r w:rsidRPr="00A045B2">
        <w:rPr>
          <w:rFonts w:eastAsia="Lucida Sans Unicode"/>
        </w:rPr>
        <w:t>batt/min.</w:t>
      </w:r>
    </w:p>
    <w:p w:rsidR="00A045B2" w:rsidRPr="00A045B2" w:rsidRDefault="001251B6" w:rsidP="001251B6">
      <w:pPr>
        <w:pStyle w:val="TTextecourant"/>
        <w:rPr>
          <w:rFonts w:eastAsia="Lucida Sans Unicode"/>
        </w:rPr>
      </w:pPr>
      <w:r>
        <w:rPr>
          <w:rFonts w:ascii="Courier New" w:eastAsia="Wingdings" w:hAnsi="Courier New" w:cs="Courier New"/>
        </w:rPr>
        <w:t xml:space="preserve">→ </w:t>
      </w:r>
      <w:r w:rsidR="00A045B2" w:rsidRPr="00A045B2">
        <w:rPr>
          <w:rFonts w:eastAsia="Lucida Sans Unicode"/>
        </w:rPr>
        <w:t>La noradrénaline a donc un effet cardio-accélérateur, il s</w:t>
      </w:r>
      <w:r w:rsidR="00A045B2">
        <w:rPr>
          <w:rFonts w:eastAsia="Lucida Sans Unicode"/>
        </w:rPr>
        <w:t>’</w:t>
      </w:r>
      <w:r w:rsidR="00A045B2" w:rsidRPr="00A045B2">
        <w:rPr>
          <w:rFonts w:eastAsia="Lucida Sans Unicode"/>
        </w:rPr>
        <w:t>agit donc du neurot</w:t>
      </w:r>
      <w:r>
        <w:rPr>
          <w:rFonts w:eastAsia="Lucida Sans Unicode"/>
        </w:rPr>
        <w:t>ransmetteur associé au système</w:t>
      </w:r>
      <w:r w:rsidR="00A045B2" w:rsidRPr="00A045B2">
        <w:rPr>
          <w:rFonts w:eastAsia="Lucida Sans Unicode"/>
        </w:rPr>
        <w:t xml:space="preserve"> ne</w:t>
      </w:r>
      <w:r w:rsidR="00A045B2" w:rsidRPr="00A045B2">
        <w:rPr>
          <w:rFonts w:eastAsia="Lucida Sans Unicode"/>
        </w:rPr>
        <w:t>r</w:t>
      </w:r>
      <w:r w:rsidR="00A045B2" w:rsidRPr="00A045B2">
        <w:rPr>
          <w:rFonts w:eastAsia="Lucida Sans Unicode"/>
        </w:rPr>
        <w:t>veux sympathique.</w:t>
      </w:r>
    </w:p>
    <w:p w:rsidR="00A045B2" w:rsidRPr="00A045B2" w:rsidRDefault="00A045B2" w:rsidP="001251B6">
      <w:pPr>
        <w:pStyle w:val="TEnumpuce"/>
        <w:rPr>
          <w:rFonts w:eastAsia="Lucida Sans Unicode"/>
        </w:rPr>
      </w:pPr>
      <w:r w:rsidRPr="00A045B2">
        <w:rPr>
          <w:rFonts w:eastAsia="Lucida Sans Unicode"/>
        </w:rPr>
        <w:t>Dès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injection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acétylcholine, la fréquence cardiaque diminue par rapport à la valeur témoin et atteint la valeur de 70</w:t>
      </w:r>
      <w:r w:rsidR="001251B6">
        <w:rPr>
          <w:rFonts w:eastAsia="Lucida Sans Unicode"/>
        </w:rPr>
        <w:t> </w:t>
      </w:r>
      <w:r w:rsidRPr="00A045B2">
        <w:rPr>
          <w:rFonts w:eastAsia="Lucida Sans Unicode"/>
        </w:rPr>
        <w:t>batt/min</w:t>
      </w:r>
    </w:p>
    <w:p w:rsidR="00A045B2" w:rsidRPr="00A045B2" w:rsidRDefault="001251B6" w:rsidP="001251B6">
      <w:pPr>
        <w:pStyle w:val="TTextecourant"/>
        <w:rPr>
          <w:rFonts w:eastAsia="Lucida Sans Unicode"/>
        </w:rPr>
      </w:pPr>
      <w:r>
        <w:rPr>
          <w:rFonts w:ascii="Courier New" w:eastAsia="Wingdings" w:hAnsi="Courier New" w:cs="Courier New"/>
        </w:rPr>
        <w:t>→</w:t>
      </w:r>
      <w:r>
        <w:rPr>
          <w:rFonts w:eastAsia="Wingdings"/>
        </w:rPr>
        <w:t xml:space="preserve"> </w:t>
      </w:r>
      <w:r w:rsidR="00A045B2" w:rsidRPr="00A045B2">
        <w:rPr>
          <w:rFonts w:eastAsia="Lucida Sans Unicode"/>
        </w:rPr>
        <w:t>L</w:t>
      </w:r>
      <w:r w:rsidR="00A045B2">
        <w:rPr>
          <w:rFonts w:eastAsia="Lucida Sans Unicode"/>
        </w:rPr>
        <w:t>’</w:t>
      </w:r>
      <w:r w:rsidR="00A045B2" w:rsidRPr="00A045B2">
        <w:rPr>
          <w:rFonts w:eastAsia="Lucida Sans Unicode"/>
        </w:rPr>
        <w:t>acétylcholine a donc un effet cardio-modérateur, il s</w:t>
      </w:r>
      <w:r w:rsidR="00A045B2">
        <w:rPr>
          <w:rFonts w:eastAsia="Lucida Sans Unicode"/>
        </w:rPr>
        <w:t>’</w:t>
      </w:r>
      <w:r w:rsidR="00A045B2" w:rsidRPr="00A045B2">
        <w:rPr>
          <w:rFonts w:eastAsia="Lucida Sans Unicode"/>
        </w:rPr>
        <w:t>agit donc du neurotransmetteur associé au système</w:t>
      </w:r>
      <w:r>
        <w:rPr>
          <w:rFonts w:eastAsia="Lucida Sans Unicode"/>
        </w:rPr>
        <w:t xml:space="preserve"> </w:t>
      </w:r>
      <w:r w:rsidR="00A045B2" w:rsidRPr="00A045B2">
        <w:rPr>
          <w:rFonts w:eastAsia="Lucida Sans Unicode"/>
        </w:rPr>
        <w:t>nerveux parasympathique.</w:t>
      </w:r>
    </w:p>
    <w:p w:rsidR="00A045B2" w:rsidRPr="00A045B2" w:rsidRDefault="00A045B2" w:rsidP="001251B6">
      <w:pPr>
        <w:pStyle w:val="TEnumpuce"/>
        <w:rPr>
          <w:rFonts w:eastAsia="Lucida Sans Unicode"/>
        </w:rPr>
      </w:pPr>
      <w:r w:rsidRPr="00A045B2">
        <w:rPr>
          <w:rFonts w:eastAsia="Lucida Sans Unicode"/>
        </w:rPr>
        <w:t>Lorsque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on injecte simultanément de la noradrénaline et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acétylcholine, la fréquence cardiaque diminue par rapport à la valeur témoin et atteint la valeur de 100</w:t>
      </w:r>
      <w:r w:rsidR="001251B6">
        <w:rPr>
          <w:rFonts w:eastAsia="Lucida Sans Unicode"/>
        </w:rPr>
        <w:t> </w:t>
      </w:r>
      <w:r w:rsidRPr="00A045B2">
        <w:rPr>
          <w:rFonts w:eastAsia="Lucida Sans Unicode"/>
        </w:rPr>
        <w:t>batt/min.</w:t>
      </w:r>
    </w:p>
    <w:p w:rsidR="00A045B2" w:rsidRPr="00A045B2" w:rsidRDefault="001251B6" w:rsidP="001251B6">
      <w:pPr>
        <w:pStyle w:val="TTextecourant"/>
      </w:pPr>
      <w:r>
        <w:rPr>
          <w:rFonts w:ascii="Courier New" w:eastAsia="Wingdings" w:hAnsi="Courier New" w:cs="Courier New"/>
        </w:rPr>
        <w:t>→</w:t>
      </w:r>
      <w:r w:rsidR="00A045B2" w:rsidRPr="00A045B2">
        <w:rPr>
          <w:rFonts w:eastAsia="Lucida Sans Unicode"/>
        </w:rPr>
        <w:t xml:space="preserve"> L</w:t>
      </w:r>
      <w:r w:rsidR="00A045B2">
        <w:rPr>
          <w:rFonts w:eastAsia="Lucida Sans Unicode"/>
        </w:rPr>
        <w:t>’</w:t>
      </w:r>
      <w:r w:rsidR="00A045B2" w:rsidRPr="00A045B2">
        <w:rPr>
          <w:rFonts w:eastAsia="Lucida Sans Unicode"/>
        </w:rPr>
        <w:t>effet cardio-modérateur de l</w:t>
      </w:r>
      <w:r w:rsidR="00A045B2">
        <w:rPr>
          <w:rFonts w:eastAsia="Lucida Sans Unicode"/>
        </w:rPr>
        <w:t>’</w:t>
      </w:r>
      <w:r w:rsidR="00A045B2" w:rsidRPr="00A045B2">
        <w:rPr>
          <w:rFonts w:eastAsia="Lucida Sans Unicode"/>
        </w:rPr>
        <w:t>acétylcholine est donc prépondérant sur l</w:t>
      </w:r>
      <w:r w:rsidR="00A045B2">
        <w:rPr>
          <w:rFonts w:eastAsia="Lucida Sans Unicode"/>
        </w:rPr>
        <w:t>’</w:t>
      </w:r>
      <w:r w:rsidR="00A045B2" w:rsidRPr="00A045B2">
        <w:rPr>
          <w:rFonts w:eastAsia="Lucida Sans Unicode"/>
        </w:rPr>
        <w:t>effet cardio-accélérateur de la</w:t>
      </w:r>
      <w:r>
        <w:rPr>
          <w:rFonts w:eastAsia="Lucida Sans Unicode"/>
        </w:rPr>
        <w:t xml:space="preserve"> </w:t>
      </w:r>
      <w:r w:rsidR="00A045B2" w:rsidRPr="00A045B2">
        <w:rPr>
          <w:rFonts w:eastAsia="Lucida Sans Unicode"/>
        </w:rPr>
        <w:t>noradrén</w:t>
      </w:r>
      <w:r w:rsidR="00A045B2" w:rsidRPr="00A045B2">
        <w:rPr>
          <w:rFonts w:eastAsia="Lucida Sans Unicode"/>
        </w:rPr>
        <w:t>a</w:t>
      </w:r>
      <w:r w:rsidR="00A045B2" w:rsidRPr="00A045B2">
        <w:rPr>
          <w:rFonts w:eastAsia="Lucida Sans Unicode"/>
        </w:rPr>
        <w:t>line. Le système nerveux parasympathique a donc un effet prépondérant sur le système nerveux</w:t>
      </w:r>
      <w:r w:rsidR="00A35707">
        <w:rPr>
          <w:rFonts w:eastAsia="Lucida Sans Unicode"/>
        </w:rPr>
        <w:t xml:space="preserve"> </w:t>
      </w:r>
      <w:r>
        <w:rPr>
          <w:rFonts w:eastAsia="Lucida Sans Unicode"/>
        </w:rPr>
        <w:t>sympathique.</w:t>
      </w:r>
    </w:p>
    <w:p w:rsidR="00A045B2" w:rsidRPr="00A045B2" w:rsidRDefault="00A045B2" w:rsidP="00993A1F">
      <w:pPr>
        <w:pStyle w:val="04Exercicestitre"/>
        <w:rPr>
          <w:rFonts w:eastAsia="Lucida Sans Unicode"/>
        </w:rPr>
      </w:pPr>
      <w:r w:rsidRPr="00A045B2">
        <w:rPr>
          <w:rFonts w:eastAsia="Lucida Sans Unicode"/>
        </w:rPr>
        <w:t>Activité 7 Réponse à une hémorragie</w:t>
      </w:r>
    </w:p>
    <w:p w:rsidR="00A045B2" w:rsidRPr="00A045B2" w:rsidRDefault="00A045B2" w:rsidP="00993A1F">
      <w:pPr>
        <w:pStyle w:val="06Questionenonce"/>
      </w:pPr>
      <w:r w:rsidRPr="00A045B2">
        <w:rPr>
          <w:rFonts w:eastAsia="Lucida Sans Unicode"/>
        </w:rPr>
        <w:t xml:space="preserve">1. </w:t>
      </w:r>
      <w:r w:rsidR="00EF4C15">
        <w:rPr>
          <w:rFonts w:eastAsia="Lucida Sans Unicode"/>
        </w:rPr>
        <w:t>À</w:t>
      </w:r>
      <w:r w:rsidRPr="00A045B2">
        <w:rPr>
          <w:rFonts w:eastAsia="Lucida Sans Unicode"/>
        </w:rPr>
        <w:t xml:space="preserve"> partir de expliquer pour quelle raison on peut affirmer qu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il existe une régulation de la pression artérielle suite à une hémorragie.</w:t>
      </w:r>
    </w:p>
    <w:p w:rsidR="00A045B2" w:rsidRPr="00A045B2" w:rsidRDefault="00A045B2" w:rsidP="00EF4C15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Dès le début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hémorragie, la pression artérielle moyenne diminue de manière importante tant que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hémorragie persiste, puis progressivement au cours du temps, cette pression artérielle tend vers sa valeur initiale : la pression art</w:t>
      </w:r>
      <w:r w:rsidRPr="00A045B2">
        <w:rPr>
          <w:rFonts w:eastAsia="Lucida Sans Unicode"/>
        </w:rPr>
        <w:t>é</w:t>
      </w:r>
      <w:r w:rsidRPr="00A045B2">
        <w:rPr>
          <w:rFonts w:eastAsia="Lucida Sans Unicode"/>
        </w:rPr>
        <w:t>rielle, suite à une hémorragie, est donc régulée.</w:t>
      </w:r>
    </w:p>
    <w:p w:rsidR="00A045B2" w:rsidRPr="00A045B2" w:rsidRDefault="00A045B2" w:rsidP="00993A1F">
      <w:pPr>
        <w:pStyle w:val="06Questionenonce"/>
        <w:rPr>
          <w:rFonts w:eastAsia="Lucida Sans Unicode"/>
        </w:rPr>
      </w:pPr>
      <w:r w:rsidRPr="00A045B2">
        <w:rPr>
          <w:rFonts w:eastAsia="Lucida Sans Unicode"/>
        </w:rPr>
        <w:t>2. Expliquer la raison pour laquelle la pression artérielle diminue suite à une hémorragie.</w:t>
      </w:r>
    </w:p>
    <w:p w:rsidR="00A045B2" w:rsidRPr="00A045B2" w:rsidRDefault="00A045B2" w:rsidP="00EF4C15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La pression artérielle correspond à la pression exercée par le sang sur les paroi</w:t>
      </w:r>
      <w:r w:rsidR="00EF4C15">
        <w:rPr>
          <w:rFonts w:eastAsia="Lucida Sans Unicode"/>
        </w:rPr>
        <w:t>s</w:t>
      </w:r>
      <w:r w:rsidRPr="00A045B2">
        <w:rPr>
          <w:rFonts w:eastAsia="Lucida Sans Unicode"/>
        </w:rPr>
        <w:t xml:space="preserve">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un vaisseau.</w:t>
      </w:r>
      <w:r w:rsidR="00EF4C15">
        <w:rPr>
          <w:rFonts w:eastAsia="Lucida Sans Unicode"/>
        </w:rPr>
        <w:t xml:space="preserve"> </w:t>
      </w:r>
      <w:r w:rsidRPr="00A045B2">
        <w:rPr>
          <w:rFonts w:eastAsia="Lucida Sans Unicode"/>
        </w:rPr>
        <w:t>Une hémorragie co</w:t>
      </w:r>
      <w:r w:rsidRPr="00A045B2">
        <w:rPr>
          <w:rFonts w:eastAsia="Lucida Sans Unicode"/>
        </w:rPr>
        <w:t>r</w:t>
      </w:r>
      <w:r w:rsidRPr="00A045B2">
        <w:rPr>
          <w:rFonts w:eastAsia="Lucida Sans Unicode"/>
        </w:rPr>
        <w:t>respond à une perte de sang. Dans ces conditions, la pression du sang exercée sur les parois des vaisseaux sanguins diminue.</w:t>
      </w:r>
    </w:p>
    <w:p w:rsidR="00A045B2" w:rsidRPr="00A045B2" w:rsidRDefault="00A045B2" w:rsidP="00993A1F">
      <w:pPr>
        <w:pStyle w:val="06Questionenonce"/>
      </w:pPr>
      <w:r w:rsidRPr="00A045B2">
        <w:rPr>
          <w:rFonts w:eastAsia="Lucida Sans Unicode"/>
        </w:rPr>
        <w:lastRenderedPageBreak/>
        <w:t xml:space="preserve">3. Grâce à </w:t>
      </w:r>
      <w:r w:rsidRPr="00A045B2">
        <w:t>la figure</w:t>
      </w:r>
      <w:r w:rsidR="00EF4C15">
        <w:t> </w:t>
      </w:r>
      <w:r w:rsidRPr="00A045B2">
        <w:t>5, identifier le stimulus à l</w:t>
      </w:r>
      <w:r>
        <w:t>’</w:t>
      </w:r>
      <w:r w:rsidRPr="00A045B2">
        <w:t>origine de ce réflexe. En déduire le récepteur sensoriel mis en jeu. Préciser sa (ses) localisation(s).</w:t>
      </w:r>
    </w:p>
    <w:p w:rsidR="00A045B2" w:rsidRPr="00A045B2" w:rsidRDefault="00A045B2" w:rsidP="00EF4C15">
      <w:pPr>
        <w:pStyle w:val="06Questionenonce"/>
      </w:pPr>
      <w:r w:rsidRPr="00A045B2">
        <w:t>Identifier l</w:t>
      </w:r>
      <w:r>
        <w:t>’</w:t>
      </w:r>
      <w:r w:rsidRPr="00A045B2">
        <w:t>effecteur et préciser sa réaction pour rétablir la constante de l</w:t>
      </w:r>
      <w:r>
        <w:t>’</w:t>
      </w:r>
      <w:r w:rsidRPr="00A045B2">
        <w:t>homéostasie.</w:t>
      </w:r>
    </w:p>
    <w:p w:rsidR="00A045B2" w:rsidRPr="00A045B2" w:rsidRDefault="00A045B2" w:rsidP="00EF4C15">
      <w:pPr>
        <w:pStyle w:val="TTextecourant"/>
      </w:pPr>
      <w:r w:rsidRPr="00A045B2">
        <w:t>Suite à la diminution de la pression artérielle, on observe une augmentation de la fréquence cardiaque, qui permet de rétablir progressivement la pression artérielle initiale.</w:t>
      </w:r>
    </w:p>
    <w:p w:rsidR="00A045B2" w:rsidRPr="00A045B2" w:rsidRDefault="00A045B2" w:rsidP="00EF4C15">
      <w:pPr>
        <w:pStyle w:val="TTextecourant"/>
      </w:pPr>
      <w:r w:rsidRPr="00A045B2">
        <w:t>C</w:t>
      </w:r>
      <w:r>
        <w:t>’</w:t>
      </w:r>
      <w:r w:rsidRPr="00A045B2">
        <w:t>est donc la diminution de la pression artérielle qui déclenche une modification de la fréquence cardiaque :</w:t>
      </w:r>
    </w:p>
    <w:p w:rsidR="00A045B2" w:rsidRPr="00A045B2" w:rsidRDefault="00A045B2" w:rsidP="00EF4C15">
      <w:pPr>
        <w:pStyle w:val="TEnumtiret"/>
      </w:pPr>
      <w:r w:rsidRPr="00A045B2">
        <w:t>la modification de la pression artérielle est donc le stimulus. Cette variation de la pression artérielle est détectée par des récepteurs sensibles à la pression ou barorécepteurs, localisés au niveau du sinus caroti</w:t>
      </w:r>
      <w:r w:rsidR="00EF4C15">
        <w:t>dien ou de la crosse ao</w:t>
      </w:r>
      <w:r w:rsidR="00EF4C15">
        <w:t>r</w:t>
      </w:r>
      <w:r w:rsidR="00EF4C15">
        <w:t>tique ;</w:t>
      </w:r>
    </w:p>
    <w:p w:rsidR="00A045B2" w:rsidRPr="00A045B2" w:rsidRDefault="00A045B2" w:rsidP="00EF4C15">
      <w:pPr>
        <w:pStyle w:val="TEnumtiret"/>
      </w:pPr>
      <w:r w:rsidRPr="00A045B2">
        <w:t>le cœur est donc l</w:t>
      </w:r>
      <w:r>
        <w:t>’</w:t>
      </w:r>
      <w:r w:rsidRPr="00A045B2">
        <w:t>effecteur : il augmente la fréquence de ces battements pour rétablir la pression artérielle.</w:t>
      </w:r>
    </w:p>
    <w:p w:rsidR="00A045B2" w:rsidRPr="00A045B2" w:rsidRDefault="00A045B2" w:rsidP="00993A1F">
      <w:pPr>
        <w:pStyle w:val="06Questionenonce"/>
      </w:pPr>
      <w:r w:rsidRPr="00A045B2">
        <w:t>4. Au vu du stimulus :</w:t>
      </w:r>
    </w:p>
    <w:p w:rsidR="00A045B2" w:rsidRPr="00A045B2" w:rsidRDefault="00A045B2" w:rsidP="00993A1F">
      <w:pPr>
        <w:pStyle w:val="06Questionenonce"/>
      </w:pPr>
      <w:r w:rsidRPr="00A045B2">
        <w:t>- émettre une hypothèse quant à la fréquence des potentiels d</w:t>
      </w:r>
      <w:r>
        <w:t>’</w:t>
      </w:r>
      <w:r w:rsidRPr="00A045B2">
        <w:t>action cheminant dans le(s) nerf(s) sensi</w:t>
      </w:r>
      <w:r w:rsidR="00993A1F">
        <w:t>tif(s). Justifier ;</w:t>
      </w:r>
    </w:p>
    <w:p w:rsidR="00A045B2" w:rsidRPr="00A045B2" w:rsidRDefault="00A045B2" w:rsidP="00993A1F">
      <w:pPr>
        <w:pStyle w:val="06Questionenonce"/>
      </w:pPr>
      <w:r w:rsidRPr="00A045B2">
        <w:t>- rappeler le nom de ce(s) nerf(s) sensitif(s) ;</w:t>
      </w:r>
    </w:p>
    <w:p w:rsidR="00A045B2" w:rsidRPr="00A045B2" w:rsidRDefault="00A045B2" w:rsidP="00993A1F">
      <w:pPr>
        <w:pStyle w:val="06Questionenonce"/>
      </w:pPr>
      <w:r w:rsidRPr="00A045B2">
        <w:t>- en déduire comment le centre nerveux est stimulé ;</w:t>
      </w:r>
    </w:p>
    <w:p w:rsidR="00A045B2" w:rsidRPr="00A045B2" w:rsidRDefault="00A045B2" w:rsidP="00993A1F">
      <w:pPr>
        <w:pStyle w:val="06Questionenonce"/>
      </w:pPr>
      <w:r w:rsidRPr="00A045B2">
        <w:t>- nommer et localiser ce centre nerveux</w:t>
      </w:r>
    </w:p>
    <w:p w:rsidR="00A045B2" w:rsidRPr="00A045B2" w:rsidRDefault="00A045B2" w:rsidP="00993A1F">
      <w:pPr>
        <w:pStyle w:val="06Questionenonce"/>
      </w:pPr>
      <w:r w:rsidRPr="00A045B2">
        <w:t>- préciser si la réponse obtenue sur la figure</w:t>
      </w:r>
      <w:r w:rsidR="0087447B">
        <w:t> </w:t>
      </w:r>
      <w:r w:rsidRPr="00A045B2">
        <w:t>5 correspond au rôle de ce centre nerveux.</w:t>
      </w:r>
    </w:p>
    <w:p w:rsidR="00A045B2" w:rsidRPr="00A045B2" w:rsidRDefault="00A045B2" w:rsidP="0087447B">
      <w:pPr>
        <w:pStyle w:val="TTextecourant"/>
      </w:pPr>
      <w:r w:rsidRPr="00A045B2">
        <w:t>Comme on observe une baisse de la pression artérielle, les barorécepteurs ne sont pas stimulés. Dans ces conditions</w:t>
      </w:r>
      <w:r w:rsidR="0087447B">
        <w:t>,</w:t>
      </w:r>
      <w:r w:rsidRPr="00A045B2">
        <w:t xml:space="preserve"> la fréquence des potentiels d</w:t>
      </w:r>
      <w:r>
        <w:t>’</w:t>
      </w:r>
      <w:r w:rsidRPr="00A045B2">
        <w:t>action dans les nerfs sensitifs est très faible.</w:t>
      </w:r>
    </w:p>
    <w:p w:rsidR="00A045B2" w:rsidRPr="00A045B2" w:rsidRDefault="0087447B" w:rsidP="0087447B">
      <w:pPr>
        <w:pStyle w:val="TTextecourant"/>
      </w:pPr>
      <w:r>
        <w:t>L</w:t>
      </w:r>
      <w:r w:rsidR="00A045B2" w:rsidRPr="00A045B2">
        <w:t>es nerfs sensitifs partant des barorécepteurs sont les nerfs de Hering et de Cyon.</w:t>
      </w:r>
    </w:p>
    <w:p w:rsidR="00A045B2" w:rsidRPr="00A045B2" w:rsidRDefault="0087447B" w:rsidP="0087447B">
      <w:pPr>
        <w:pStyle w:val="TTextecourant"/>
      </w:pPr>
      <w:r>
        <w:t>S</w:t>
      </w:r>
      <w:r w:rsidR="00A045B2" w:rsidRPr="00A045B2">
        <w:t>i peu de potentiels d</w:t>
      </w:r>
      <w:r w:rsidR="00A045B2">
        <w:t>’</w:t>
      </w:r>
      <w:r w:rsidR="00A045B2" w:rsidRPr="00A045B2">
        <w:t>action cheminent dans les nerfs sensitifs, le centre nerveux va être peu stimulé</w:t>
      </w:r>
    </w:p>
    <w:p w:rsidR="00A045B2" w:rsidRPr="00A045B2" w:rsidRDefault="0087447B" w:rsidP="0087447B">
      <w:pPr>
        <w:pStyle w:val="TTextecourant"/>
      </w:pPr>
      <w:r>
        <w:t>C</w:t>
      </w:r>
      <w:r w:rsidR="00A045B2" w:rsidRPr="00A045B2">
        <w:t>e centre nerveux est le centre nerveux parasympathique, qui est localisé au niveau du bulbe rachidien</w:t>
      </w:r>
    </w:p>
    <w:p w:rsidR="00A045B2" w:rsidRPr="00A045B2" w:rsidRDefault="00A045B2" w:rsidP="0087447B">
      <w:pPr>
        <w:pStyle w:val="TTextecourant"/>
      </w:pPr>
      <w:r w:rsidRPr="00A045B2">
        <w:t>Le centre nerveux parasympathique est un centre cardio-modérateur, comme il n</w:t>
      </w:r>
      <w:r>
        <w:t>’</w:t>
      </w:r>
      <w:r w:rsidRPr="00A045B2">
        <w:t>est pas stimulé, il ne diminue pas la fréquence cardiaque, il ne s</w:t>
      </w:r>
      <w:r>
        <w:t>’</w:t>
      </w:r>
      <w:r w:rsidRPr="00A045B2">
        <w:t>oppose donc pas à son augmentation.</w:t>
      </w:r>
    </w:p>
    <w:p w:rsidR="00A045B2" w:rsidRPr="00A045B2" w:rsidRDefault="00A045B2" w:rsidP="00993A1F">
      <w:pPr>
        <w:pStyle w:val="06Questionenonce"/>
      </w:pPr>
      <w:r w:rsidRPr="00A045B2">
        <w:t>5. Rappeler la nature de ces nerfs. Préciser le nom des centres nerveux d</w:t>
      </w:r>
      <w:r>
        <w:t>’</w:t>
      </w:r>
      <w:r w:rsidRPr="00A045B2">
        <w:t>où ils émergent.</w:t>
      </w:r>
    </w:p>
    <w:p w:rsidR="00A045B2" w:rsidRPr="00A045B2" w:rsidRDefault="0087447B" w:rsidP="0087447B">
      <w:pPr>
        <w:pStyle w:val="TTextecourant"/>
      </w:pPr>
      <w:r>
        <w:t>Le nerf </w:t>
      </w:r>
      <w:r w:rsidR="00A045B2" w:rsidRPr="00A045B2">
        <w:t>X et le nerf sympathique cardiaque sont des nerfs moteurs.</w:t>
      </w:r>
    </w:p>
    <w:p w:rsidR="00A045B2" w:rsidRPr="00A045B2" w:rsidRDefault="0087447B" w:rsidP="0087447B">
      <w:pPr>
        <w:pStyle w:val="TTextecourant"/>
      </w:pPr>
      <w:r>
        <w:t>L</w:t>
      </w:r>
      <w:r w:rsidR="00A045B2" w:rsidRPr="00A045B2">
        <w:t>e nerf</w:t>
      </w:r>
      <w:r>
        <w:t> </w:t>
      </w:r>
      <w:r w:rsidR="00A045B2" w:rsidRPr="00A045B2">
        <w:t>X émerge du centre nerveux parasympathique alors que le nerf sympathique cardiaque émerge du centre ne</w:t>
      </w:r>
      <w:r w:rsidR="00A045B2" w:rsidRPr="00A045B2">
        <w:t>r</w:t>
      </w:r>
      <w:r w:rsidR="00A045B2" w:rsidRPr="00A045B2">
        <w:t>veux sympathique.</w:t>
      </w:r>
    </w:p>
    <w:p w:rsidR="00A045B2" w:rsidRPr="00A045B2" w:rsidRDefault="00A045B2" w:rsidP="00993A1F">
      <w:pPr>
        <w:pStyle w:val="06Questionenonce"/>
      </w:pPr>
      <w:r w:rsidRPr="00A045B2">
        <w:t>6. Comparer l</w:t>
      </w:r>
      <w:r>
        <w:t>’</w:t>
      </w:r>
      <w:r w:rsidRPr="00A045B2">
        <w:t>évolution de la fréquence des potentiels d</w:t>
      </w:r>
      <w:r>
        <w:t>’</w:t>
      </w:r>
      <w:r w:rsidRPr="00A045B2">
        <w:t>action dans le nerf</w:t>
      </w:r>
      <w:r w:rsidR="0087447B">
        <w:t> </w:t>
      </w:r>
      <w:r w:rsidRPr="00A045B2">
        <w:t>X dans des conditions normales et lors d</w:t>
      </w:r>
      <w:r>
        <w:t>’</w:t>
      </w:r>
      <w:r w:rsidRPr="00A045B2">
        <w:t>une hémorragie. Expliquer.</w:t>
      </w:r>
    </w:p>
    <w:p w:rsidR="00A045B2" w:rsidRPr="00A045B2" w:rsidRDefault="00A045B2" w:rsidP="0087447B">
      <w:pPr>
        <w:pStyle w:val="TTextecourant"/>
      </w:pPr>
      <w:r w:rsidRPr="00A045B2">
        <w:t>Suite à une hémorragie la fréquence des potentiels d</w:t>
      </w:r>
      <w:r>
        <w:t>’</w:t>
      </w:r>
      <w:r w:rsidRPr="00A045B2">
        <w:t>action dans le nerf</w:t>
      </w:r>
      <w:r w:rsidR="0087447B">
        <w:t> </w:t>
      </w:r>
      <w:r w:rsidRPr="00A045B2">
        <w:t>X diminue.</w:t>
      </w:r>
    </w:p>
    <w:p w:rsidR="00A045B2" w:rsidRPr="00A045B2" w:rsidRDefault="00A045B2" w:rsidP="0087447B">
      <w:pPr>
        <w:pStyle w:val="TTextecourant"/>
      </w:pPr>
      <w:r w:rsidRPr="00A045B2">
        <w:t>En effet, comme le centre nerveux parasympathique n</w:t>
      </w:r>
      <w:r>
        <w:t>’</w:t>
      </w:r>
      <w:r w:rsidRPr="00A045B2">
        <w:t>est pas stimulé par les nerfs de Hering et de Cyon, il n</w:t>
      </w:r>
      <w:r>
        <w:t>’</w:t>
      </w:r>
      <w:r w:rsidRPr="00A045B2">
        <w:t>envoie de potentiels d</w:t>
      </w:r>
      <w:r>
        <w:t>’</w:t>
      </w:r>
      <w:r w:rsidRPr="00A045B2">
        <w:t>action dans le nerf</w:t>
      </w:r>
      <w:r w:rsidR="0087447B">
        <w:t> </w:t>
      </w:r>
      <w:r w:rsidRPr="00A045B2">
        <w:t>X à une fréquence élevée.</w:t>
      </w:r>
    </w:p>
    <w:p w:rsidR="00A045B2" w:rsidRPr="00A045B2" w:rsidRDefault="00A045B2" w:rsidP="00993A1F">
      <w:pPr>
        <w:pStyle w:val="06Questionenonce"/>
      </w:pPr>
      <w:r w:rsidRPr="00A045B2">
        <w:t>7. Même question pour le nerf sympathique cardiaque. Expliquer, sachant que les neurones sensitifs n</w:t>
      </w:r>
      <w:r>
        <w:t>’</w:t>
      </w:r>
      <w:r w:rsidRPr="00A045B2">
        <w:t>aboutissent pas directement au centre nerveux d</w:t>
      </w:r>
      <w:r>
        <w:t>’</w:t>
      </w:r>
      <w:r w:rsidRPr="00A045B2">
        <w:t>où émerge le nerf sympathique cardiaque.</w:t>
      </w:r>
    </w:p>
    <w:p w:rsidR="00A045B2" w:rsidRPr="00A045B2" w:rsidRDefault="00A045B2" w:rsidP="0087447B">
      <w:pPr>
        <w:pStyle w:val="TTextecourant"/>
      </w:pPr>
      <w:r w:rsidRPr="00A045B2">
        <w:t>Suite à une hémorragie, la fréquence des potentiels d</w:t>
      </w:r>
      <w:r>
        <w:t>’</w:t>
      </w:r>
      <w:r w:rsidRPr="00A045B2">
        <w:t>action dans le nerf sympathique cardiaque augmente. En effet, le centre nerveux parasympathique et le centre nerveux sympathique sont reliés l</w:t>
      </w:r>
      <w:r>
        <w:t>’</w:t>
      </w:r>
      <w:r w:rsidRPr="00A045B2">
        <w:t>un à l</w:t>
      </w:r>
      <w:r>
        <w:t>’</w:t>
      </w:r>
      <w:r w:rsidRPr="00A045B2">
        <w:t>autre par l</w:t>
      </w:r>
      <w:r>
        <w:t>’</w:t>
      </w:r>
      <w:r w:rsidRPr="00A045B2">
        <w:t>intermédiaire d</w:t>
      </w:r>
      <w:r>
        <w:t>’</w:t>
      </w:r>
      <w:r w:rsidRPr="00A045B2">
        <w:t>un neurone d</w:t>
      </w:r>
      <w:r>
        <w:t>’</w:t>
      </w:r>
      <w:r w:rsidRPr="00A045B2">
        <w:t>inhibition. Ainsi, comme le centre nerveux parasympathique n</w:t>
      </w:r>
      <w:r>
        <w:t>’</w:t>
      </w:r>
      <w:r w:rsidRPr="00A045B2">
        <w:t>est pas stimulé, il n</w:t>
      </w:r>
      <w:r>
        <w:t>’</w:t>
      </w:r>
      <w:r w:rsidRPr="00A045B2">
        <w:t>envoie pas de potentiels d</w:t>
      </w:r>
      <w:r>
        <w:t>’</w:t>
      </w:r>
      <w:r w:rsidRPr="00A045B2">
        <w:t>action à une fréquence élevée dans le neurone d</w:t>
      </w:r>
      <w:r>
        <w:t>’</w:t>
      </w:r>
      <w:r w:rsidRPr="00A045B2">
        <w:t>inhibition. Dans ces conditions,</w:t>
      </w:r>
      <w:r w:rsidR="0087447B">
        <w:t xml:space="preserve"> </w:t>
      </w:r>
      <w:r w:rsidRPr="00A045B2">
        <w:t>l</w:t>
      </w:r>
      <w:r>
        <w:t>’</w:t>
      </w:r>
      <w:r w:rsidRPr="00A045B2">
        <w:t>inhibition du centre sympathique est levée. Le centre nerveux sympathique peut donc envoyer des potentiels d</w:t>
      </w:r>
      <w:r>
        <w:t>’</w:t>
      </w:r>
      <w:r w:rsidRPr="00A045B2">
        <w:t>action à une fréquence élevée dans le nerf sympathique cardiaque.</w:t>
      </w:r>
    </w:p>
    <w:p w:rsidR="00A045B2" w:rsidRPr="00A045B2" w:rsidRDefault="00A045B2" w:rsidP="00993A1F">
      <w:pPr>
        <w:pStyle w:val="06Questionenonce"/>
      </w:pPr>
      <w:r w:rsidRPr="00A045B2">
        <w:t>8. Préciser le neurotransmetteur qui est libéré par chaque nerf et son effet.</w:t>
      </w:r>
    </w:p>
    <w:p w:rsidR="00A045B2" w:rsidRPr="00A045B2" w:rsidRDefault="00A045B2" w:rsidP="0087447B">
      <w:pPr>
        <w:pStyle w:val="TTextecourant"/>
      </w:pPr>
      <w:r w:rsidRPr="00A045B2">
        <w:t>Le neurotransmetteur libéré par le nerf</w:t>
      </w:r>
      <w:r w:rsidR="0087447B">
        <w:t> </w:t>
      </w:r>
      <w:r w:rsidRPr="00A045B2">
        <w:t>X est l</w:t>
      </w:r>
      <w:r>
        <w:t>’</w:t>
      </w:r>
      <w:r w:rsidRPr="00A045B2">
        <w:t>acétylcholine, il a un effet cardio-modérateur .</w:t>
      </w:r>
    </w:p>
    <w:p w:rsidR="00A045B2" w:rsidRPr="00A045B2" w:rsidRDefault="00A045B2" w:rsidP="0087447B">
      <w:pPr>
        <w:pStyle w:val="TTextecourant"/>
      </w:pPr>
      <w:r w:rsidRPr="00A045B2">
        <w:t>Le neurotransmetteur libéré par le nerf sympathique cardiaque est la noradrénaline, il a un effet cardio-accélérateur.</w:t>
      </w:r>
    </w:p>
    <w:p w:rsidR="00A045B2" w:rsidRPr="00A045B2" w:rsidRDefault="00A045B2" w:rsidP="00993A1F">
      <w:pPr>
        <w:pStyle w:val="06Questionenonce"/>
      </w:pPr>
      <w:r w:rsidRPr="00A045B2">
        <w:t>9. Analyser le tableau. En déduire l</w:t>
      </w:r>
      <w:r>
        <w:t>’</w:t>
      </w:r>
      <w:r w:rsidRPr="00A045B2">
        <w:t>effet de chacun des neurotransmetteurs sur l</w:t>
      </w:r>
      <w:r>
        <w:t>’</w:t>
      </w:r>
      <w:r w:rsidRPr="00A045B2">
        <w:t>activité cardiaque et le nom de chacun des nerfs responsables de cette sécrétion.</w:t>
      </w:r>
    </w:p>
    <w:p w:rsidR="00A045B2" w:rsidRPr="00A045B2" w:rsidRDefault="00A045B2" w:rsidP="0087447B">
      <w:pPr>
        <w:pStyle w:val="TTextecourant"/>
      </w:pPr>
      <w:r w:rsidRPr="00A045B2">
        <w:t>Suite à une hémorragie, les quantités de noradrénaline libérées par le nerf sympathique cardiaque au niveau du cœur augmentent, ce qui augmente l</w:t>
      </w:r>
      <w:r>
        <w:t>’</w:t>
      </w:r>
      <w:r w:rsidRPr="00A045B2">
        <w:t>effet cardio-accélératuer alors que les quantités d</w:t>
      </w:r>
      <w:r>
        <w:t>’</w:t>
      </w:r>
      <w:r w:rsidRPr="00A045B2">
        <w:t>acétylcholine libérées par le nerf</w:t>
      </w:r>
      <w:r w:rsidR="0087447B">
        <w:t> </w:t>
      </w:r>
      <w:r w:rsidRPr="00A045B2">
        <w:t>X au niveau du cœur diminuent, ce qui diminue l</w:t>
      </w:r>
      <w:r>
        <w:t>’</w:t>
      </w:r>
      <w:r w:rsidRPr="00A045B2">
        <w:t>effet cardiomodérateur.</w:t>
      </w:r>
    </w:p>
    <w:p w:rsidR="00A045B2" w:rsidRPr="00A045B2" w:rsidRDefault="00A045B2" w:rsidP="0087447B">
      <w:pPr>
        <w:pStyle w:val="TTextecourant"/>
      </w:pPr>
      <w:r w:rsidRPr="00A045B2">
        <w:t>Cela entraîne donc une augmentation de la fréquence cardiaque.</w:t>
      </w:r>
    </w:p>
    <w:p w:rsidR="00A045B2" w:rsidRPr="00A045B2" w:rsidRDefault="00A045B2" w:rsidP="00993A1F">
      <w:pPr>
        <w:pStyle w:val="06Questionenonce"/>
      </w:pPr>
      <w:r w:rsidRPr="00A045B2">
        <w:lastRenderedPageBreak/>
        <w:t>10. Réaliser un schéma de synthèse présentant la régulation cardiaque suite à une hémorragie.</w:t>
      </w:r>
    </w:p>
    <w:p w:rsidR="00A045B2" w:rsidRPr="00A045B2" w:rsidRDefault="00703693" w:rsidP="00A045B2">
      <w:r>
        <w:rPr>
          <w:noProof/>
        </w:rPr>
        <w:drawing>
          <wp:inline distT="0" distB="0" distL="0" distR="0">
            <wp:extent cx="6600825" cy="4138448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676" t="18199" r="2500" b="8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13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47B" w:rsidRPr="00806239" w:rsidRDefault="0087447B">
      <w:pPr>
        <w:spacing w:after="200" w:line="23" w:lineRule="auto"/>
      </w:pPr>
      <w:r w:rsidRPr="00806239">
        <w:br w:type="page"/>
      </w:r>
    </w:p>
    <w:p w:rsidR="00A045B2" w:rsidRPr="00806239" w:rsidRDefault="00A045B2" w:rsidP="0087447B">
      <w:pPr>
        <w:pStyle w:val="10Versepreuvetitre"/>
      </w:pPr>
      <w:r w:rsidRPr="00806239">
        <w:lastRenderedPageBreak/>
        <w:t>Exer</w:t>
      </w:r>
      <w:r w:rsidR="0087447B" w:rsidRPr="00806239">
        <w:t>cices</w:t>
      </w:r>
    </w:p>
    <w:p w:rsidR="00A045B2" w:rsidRPr="00806239" w:rsidRDefault="003C5287" w:rsidP="003C5287">
      <w:pPr>
        <w:pStyle w:val="04Exercicestitre"/>
      </w:pPr>
      <w:r w:rsidRPr="00806239">
        <w:t>QCM</w:t>
      </w:r>
    </w:p>
    <w:p w:rsidR="00A045B2" w:rsidRPr="003C5287" w:rsidRDefault="003C5287" w:rsidP="003C5287">
      <w:pPr>
        <w:pStyle w:val="06Questionenonce"/>
      </w:pPr>
      <w:r w:rsidRPr="003C5287">
        <w:t>Sélectionner la ou les r</w:t>
      </w:r>
      <w:r>
        <w:t>éponse(s) exacte(s).</w:t>
      </w:r>
    </w:p>
    <w:p w:rsidR="00A045B2" w:rsidRPr="00A045B2" w:rsidRDefault="00A045B2" w:rsidP="003C5287">
      <w:pPr>
        <w:pStyle w:val="TTextecourant"/>
        <w:rPr>
          <w:lang w:val="en-US"/>
        </w:rPr>
      </w:pPr>
      <w:r w:rsidRPr="00A045B2">
        <w:rPr>
          <w:lang w:val="en-US"/>
        </w:rPr>
        <w:t>1. c</w:t>
      </w:r>
    </w:p>
    <w:p w:rsidR="00A045B2" w:rsidRPr="00A045B2" w:rsidRDefault="00A045B2" w:rsidP="003C5287">
      <w:pPr>
        <w:pStyle w:val="TTextecourant"/>
        <w:rPr>
          <w:lang w:val="en-US"/>
        </w:rPr>
      </w:pPr>
      <w:r w:rsidRPr="00A045B2">
        <w:rPr>
          <w:lang w:val="en-US"/>
        </w:rPr>
        <w:t>2. b</w:t>
      </w:r>
    </w:p>
    <w:p w:rsidR="00A045B2" w:rsidRPr="00A045B2" w:rsidRDefault="00A045B2" w:rsidP="003C5287">
      <w:pPr>
        <w:pStyle w:val="TTextecourant"/>
        <w:rPr>
          <w:lang w:val="en-US"/>
        </w:rPr>
      </w:pPr>
      <w:r w:rsidRPr="00A045B2">
        <w:rPr>
          <w:lang w:val="en-US"/>
        </w:rPr>
        <w:t>3. b</w:t>
      </w:r>
    </w:p>
    <w:p w:rsidR="00A045B2" w:rsidRPr="00A045B2" w:rsidRDefault="00A045B2" w:rsidP="003C5287">
      <w:pPr>
        <w:pStyle w:val="TTextecourant"/>
        <w:rPr>
          <w:lang w:val="en-US"/>
        </w:rPr>
      </w:pPr>
      <w:r w:rsidRPr="00A045B2">
        <w:rPr>
          <w:lang w:val="en-US"/>
        </w:rPr>
        <w:t>4. a</w:t>
      </w:r>
      <w:r w:rsidR="003C5287">
        <w:rPr>
          <w:lang w:val="en-US"/>
        </w:rPr>
        <w:t>/</w:t>
      </w:r>
      <w:r w:rsidRPr="00A045B2">
        <w:rPr>
          <w:lang w:val="en-US"/>
        </w:rPr>
        <w:t>d</w:t>
      </w:r>
    </w:p>
    <w:p w:rsidR="00A045B2" w:rsidRPr="00A045B2" w:rsidRDefault="00A045B2" w:rsidP="003C5287">
      <w:pPr>
        <w:pStyle w:val="TTextecourant"/>
        <w:rPr>
          <w:lang w:val="en-US"/>
        </w:rPr>
      </w:pPr>
      <w:r w:rsidRPr="00A045B2">
        <w:rPr>
          <w:lang w:val="en-US"/>
        </w:rPr>
        <w:t>5. b</w:t>
      </w:r>
      <w:r w:rsidR="003C5287">
        <w:rPr>
          <w:lang w:val="en-US"/>
        </w:rPr>
        <w:t>/</w:t>
      </w:r>
      <w:r w:rsidRPr="00A045B2">
        <w:rPr>
          <w:lang w:val="en-US"/>
        </w:rPr>
        <w:t>c</w:t>
      </w:r>
    </w:p>
    <w:p w:rsidR="00A045B2" w:rsidRPr="003C5287" w:rsidRDefault="00A045B2" w:rsidP="003C5287">
      <w:pPr>
        <w:pStyle w:val="TTextecourant"/>
        <w:rPr>
          <w:lang w:val="en-US"/>
        </w:rPr>
      </w:pPr>
      <w:r w:rsidRPr="003C5287">
        <w:rPr>
          <w:lang w:val="en-US"/>
        </w:rPr>
        <w:t>6. a</w:t>
      </w:r>
      <w:r w:rsidR="003C5287" w:rsidRPr="003C5287">
        <w:rPr>
          <w:lang w:val="en-US"/>
        </w:rPr>
        <w:t>/</w:t>
      </w:r>
      <w:r w:rsidRPr="003C5287">
        <w:rPr>
          <w:lang w:val="en-US"/>
        </w:rPr>
        <w:t>d</w:t>
      </w:r>
    </w:p>
    <w:p w:rsidR="00A045B2" w:rsidRPr="003C5287" w:rsidRDefault="00A045B2" w:rsidP="003C5287">
      <w:pPr>
        <w:pStyle w:val="TTextecourant"/>
        <w:rPr>
          <w:lang w:val="en-US"/>
        </w:rPr>
      </w:pPr>
      <w:r w:rsidRPr="003C5287">
        <w:rPr>
          <w:lang w:val="en-US"/>
        </w:rPr>
        <w:t>7.</w:t>
      </w:r>
      <w:r w:rsidR="003C5287" w:rsidRPr="003C5287">
        <w:rPr>
          <w:lang w:val="en-US"/>
        </w:rPr>
        <w:t xml:space="preserve"> </w:t>
      </w:r>
      <w:r w:rsidRPr="003C5287">
        <w:rPr>
          <w:lang w:val="en-US"/>
        </w:rPr>
        <w:t>a</w:t>
      </w:r>
      <w:r w:rsidR="003C5287" w:rsidRPr="003C5287">
        <w:rPr>
          <w:lang w:val="en-US"/>
        </w:rPr>
        <w:t>/</w:t>
      </w:r>
      <w:r w:rsidRPr="003C5287">
        <w:rPr>
          <w:lang w:val="en-US"/>
        </w:rPr>
        <w:t>c</w:t>
      </w:r>
    </w:p>
    <w:p w:rsidR="00A045B2" w:rsidRPr="00806239" w:rsidRDefault="00A045B2" w:rsidP="003C5287">
      <w:pPr>
        <w:pStyle w:val="TTextecourant"/>
      </w:pPr>
      <w:r w:rsidRPr="00806239">
        <w:t>8. b</w:t>
      </w:r>
      <w:r w:rsidR="003C5287" w:rsidRPr="00806239">
        <w:t>/</w:t>
      </w:r>
      <w:r w:rsidRPr="00806239">
        <w:t>d</w:t>
      </w:r>
    </w:p>
    <w:p w:rsidR="00A045B2" w:rsidRPr="00806239" w:rsidRDefault="00A045B2" w:rsidP="003C5287">
      <w:pPr>
        <w:pStyle w:val="TTextecourant"/>
      </w:pPr>
      <w:r w:rsidRPr="00806239">
        <w:t>9. a</w:t>
      </w:r>
      <w:r w:rsidR="003C5287" w:rsidRPr="00806239">
        <w:t>/</w:t>
      </w:r>
      <w:r w:rsidRPr="00806239">
        <w:t>d</w:t>
      </w:r>
    </w:p>
    <w:p w:rsidR="00A045B2" w:rsidRPr="00A045B2" w:rsidRDefault="00A045B2" w:rsidP="003C5287">
      <w:pPr>
        <w:pStyle w:val="TTextecourant"/>
      </w:pPr>
      <w:r w:rsidRPr="00A045B2">
        <w:t>10. a</w:t>
      </w:r>
      <w:r w:rsidR="003C5287">
        <w:t>/</w:t>
      </w:r>
      <w:r w:rsidRPr="00A045B2">
        <w:t>c (d : la fréquence des potentiels d</w:t>
      </w:r>
      <w:r>
        <w:t>’</w:t>
      </w:r>
      <w:r w:rsidRPr="00A045B2">
        <w:t>action dans le nerf cardiaque est faible)</w:t>
      </w:r>
    </w:p>
    <w:p w:rsidR="00A045B2" w:rsidRPr="00A045B2" w:rsidRDefault="003C5287" w:rsidP="003C5287">
      <w:pPr>
        <w:pStyle w:val="04Exercicestitre"/>
      </w:pPr>
      <w:r>
        <w:t>1. Mise en évidence de l’action des nerfs cardiaques</w:t>
      </w:r>
    </w:p>
    <w:p w:rsidR="003C5287" w:rsidRDefault="00A045B2" w:rsidP="003C5287">
      <w:pPr>
        <w:pStyle w:val="06Questionenonce"/>
      </w:pPr>
      <w:r w:rsidRPr="00A045B2">
        <w:t xml:space="preserve">1. </w:t>
      </w:r>
      <w:r w:rsidR="003C5287">
        <w:t>Analyser la figure 2. En déduire le rôle des nerfs A et B.</w:t>
      </w:r>
    </w:p>
    <w:p w:rsidR="00A045B2" w:rsidRPr="00A045B2" w:rsidRDefault="00A045B2" w:rsidP="00806239">
      <w:pPr>
        <w:pStyle w:val="TTextecourant"/>
      </w:pPr>
      <w:r w:rsidRPr="00A045B2">
        <w:t>Initialement, la fréquence cardiaque du chien est égale à 75</w:t>
      </w:r>
      <w:r w:rsidR="00513602">
        <w:t> </w:t>
      </w:r>
      <w:r w:rsidRPr="00A045B2">
        <w:t>batt/min.</w:t>
      </w:r>
    </w:p>
    <w:p w:rsidR="00A045B2" w:rsidRPr="00A045B2" w:rsidRDefault="00A045B2" w:rsidP="00806239">
      <w:pPr>
        <w:pStyle w:val="TTextecourant"/>
      </w:pPr>
      <w:r w:rsidRPr="00A045B2">
        <w:t>La stimulation du nerf A entraîne une augmentation de la fréquence cardiaque (110</w:t>
      </w:r>
      <w:r w:rsidR="00513602">
        <w:t> </w:t>
      </w:r>
      <w:r w:rsidRPr="00A045B2">
        <w:t>batt/min ) : A est donc un nerf ca</w:t>
      </w:r>
      <w:r w:rsidRPr="00A045B2">
        <w:t>r</w:t>
      </w:r>
      <w:r w:rsidRPr="00A045B2">
        <w:t>dio-accélérateur</w:t>
      </w:r>
    </w:p>
    <w:p w:rsidR="00A045B2" w:rsidRPr="00A045B2" w:rsidRDefault="00513602" w:rsidP="00806239">
      <w:pPr>
        <w:pStyle w:val="TTextecourant"/>
      </w:pPr>
      <w:r>
        <w:t>L</w:t>
      </w:r>
      <w:r w:rsidR="00A045B2" w:rsidRPr="00A045B2">
        <w:t>a stimulation du nerf B entraîne une diminution importante de la fréquence cardiaque (30</w:t>
      </w:r>
      <w:r w:rsidR="00806239">
        <w:t> </w:t>
      </w:r>
      <w:r w:rsidR="00A045B2" w:rsidRPr="00A045B2">
        <w:t>batt/min )</w:t>
      </w:r>
      <w:r w:rsidR="00A35707">
        <w:t xml:space="preserve"> </w:t>
      </w:r>
      <w:r w:rsidR="00A045B2" w:rsidRPr="00A045B2">
        <w:t>: B est donc un nerf cardiomodérateur.</w:t>
      </w:r>
    </w:p>
    <w:p w:rsidR="00A045B2" w:rsidRPr="00A045B2" w:rsidRDefault="00513602" w:rsidP="00806239">
      <w:pPr>
        <w:pStyle w:val="TTextecourant"/>
      </w:pPr>
      <w:r>
        <w:t>L</w:t>
      </w:r>
      <w:r w:rsidR="00A045B2" w:rsidRPr="00A045B2">
        <w:t>a section de</w:t>
      </w:r>
      <w:r w:rsidR="00806239">
        <w:t> </w:t>
      </w:r>
      <w:r w:rsidR="00A045B2" w:rsidRPr="00A045B2">
        <w:t>A entraîne une faible diminution de la fréquence cardiaque : Ceci confirme l</w:t>
      </w:r>
      <w:r w:rsidR="00A045B2">
        <w:t>’</w:t>
      </w:r>
      <w:r w:rsidR="00A045B2" w:rsidRPr="00A045B2">
        <w:t>expérience</w:t>
      </w:r>
      <w:r w:rsidR="00806239">
        <w:t> </w:t>
      </w:r>
      <w:r w:rsidR="00A045B2" w:rsidRPr="00A045B2">
        <w:t>1 à savoir que</w:t>
      </w:r>
      <w:r w:rsidR="00806239">
        <w:t> </w:t>
      </w:r>
      <w:r w:rsidR="00A045B2" w:rsidRPr="00A045B2">
        <w:t>A est un nerf cardio-accélérateur.</w:t>
      </w:r>
    </w:p>
    <w:p w:rsidR="00A045B2" w:rsidRPr="00A045B2" w:rsidRDefault="00513602" w:rsidP="00806239">
      <w:pPr>
        <w:pStyle w:val="TTextecourant"/>
      </w:pPr>
      <w:r>
        <w:t>L</w:t>
      </w:r>
      <w:r w:rsidR="00A045B2" w:rsidRPr="00A045B2">
        <w:t>a section d</w:t>
      </w:r>
      <w:r w:rsidR="00806239">
        <w:t>e </w:t>
      </w:r>
      <w:r w:rsidR="00A045B2" w:rsidRPr="00A045B2">
        <w:t>B entraîne une forte augmentation de la fréquence cardiaque : Ceci confirme l</w:t>
      </w:r>
      <w:r w:rsidR="00A045B2">
        <w:t>’</w:t>
      </w:r>
      <w:r w:rsidR="00A045B2" w:rsidRPr="00A045B2">
        <w:t>expérience</w:t>
      </w:r>
      <w:r w:rsidR="00806239">
        <w:t> </w:t>
      </w:r>
      <w:r w:rsidR="00A045B2" w:rsidRPr="00A045B2">
        <w:t>2 à savoir que</w:t>
      </w:r>
      <w:r w:rsidR="00806239">
        <w:t> </w:t>
      </w:r>
      <w:r w:rsidR="00A045B2" w:rsidRPr="00A045B2">
        <w:t>B est un nerf cardio-modérateur.</w:t>
      </w:r>
    </w:p>
    <w:p w:rsidR="003C5287" w:rsidRDefault="00A045B2" w:rsidP="003C5287">
      <w:pPr>
        <w:pStyle w:val="06Questionenonce"/>
      </w:pPr>
      <w:r w:rsidRPr="00A045B2">
        <w:t xml:space="preserve">2. </w:t>
      </w:r>
      <w:r w:rsidR="003C5287">
        <w:t>Préciser le nom du nerf ayant une action prépondérante sur l’autre. Justifier la réponse.</w:t>
      </w:r>
    </w:p>
    <w:p w:rsidR="00A045B2" w:rsidRPr="00A045B2" w:rsidRDefault="00A045B2" w:rsidP="00207226">
      <w:pPr>
        <w:pStyle w:val="TTextecourant"/>
      </w:pPr>
      <w:r w:rsidRPr="00A045B2">
        <w:t>Le nerf</w:t>
      </w:r>
      <w:r w:rsidR="00207226">
        <w:t> </w:t>
      </w:r>
      <w:r w:rsidRPr="00A045B2">
        <w:t>B a une action prépondérante sur le nerf</w:t>
      </w:r>
      <w:r w:rsidR="00207226">
        <w:t> </w:t>
      </w:r>
      <w:r w:rsidRPr="00A045B2">
        <w:t>A, car l</w:t>
      </w:r>
      <w:r>
        <w:t>’</w:t>
      </w:r>
      <w:r w:rsidRPr="00A045B2">
        <w:t>effet de la section du nerf B est plus importante que l</w:t>
      </w:r>
      <w:r>
        <w:t>’</w:t>
      </w:r>
      <w:r w:rsidRPr="00A045B2">
        <w:t>effet de la section du nerf</w:t>
      </w:r>
      <w:r w:rsidR="00207226">
        <w:t> </w:t>
      </w:r>
      <w:r w:rsidRPr="00A045B2">
        <w:t>A. De la même manière, la stimulation de</w:t>
      </w:r>
      <w:r w:rsidR="00207226">
        <w:t> </w:t>
      </w:r>
      <w:r w:rsidRPr="00A045B2">
        <w:t>B entraîne une modification de la fréquence cardiaque plus importante que celle de</w:t>
      </w:r>
      <w:r w:rsidR="00207226">
        <w:t> </w:t>
      </w:r>
      <w:r w:rsidRPr="00A045B2">
        <w:t>A.</w:t>
      </w:r>
    </w:p>
    <w:p w:rsidR="003C5287" w:rsidRDefault="00A045B2" w:rsidP="003C5287">
      <w:pPr>
        <w:pStyle w:val="06Questionenonce"/>
      </w:pPr>
      <w:r w:rsidRPr="00A045B2">
        <w:t xml:space="preserve">3. </w:t>
      </w:r>
      <w:r w:rsidR="003C5287">
        <w:t>Citer le nom des neurotransmetteurs agissant au niveau des nerfs A et B.</w:t>
      </w:r>
    </w:p>
    <w:p w:rsidR="00A045B2" w:rsidRPr="00A045B2" w:rsidRDefault="003E5BC4" w:rsidP="003E5BC4">
      <w:pPr>
        <w:pStyle w:val="TTextecourant"/>
      </w:pPr>
      <w:r>
        <w:t>L</w:t>
      </w:r>
      <w:r w:rsidR="00A045B2" w:rsidRPr="00A045B2">
        <w:t>e neurotransmetteur agissant au niveau de</w:t>
      </w:r>
      <w:r>
        <w:t> </w:t>
      </w:r>
      <w:r w:rsidR="00A045B2" w:rsidRPr="00A045B2">
        <w:t>A est la noradrénaline</w:t>
      </w:r>
      <w:r>
        <w:t>.</w:t>
      </w:r>
    </w:p>
    <w:p w:rsidR="00A045B2" w:rsidRPr="00A045B2" w:rsidRDefault="003E5BC4" w:rsidP="003E5BC4">
      <w:pPr>
        <w:pStyle w:val="TTextecourant"/>
      </w:pPr>
      <w:r>
        <w:t>C</w:t>
      </w:r>
      <w:r w:rsidR="00A045B2" w:rsidRPr="00A045B2">
        <w:t>elui agissant au niveau de</w:t>
      </w:r>
      <w:r>
        <w:t> </w:t>
      </w:r>
      <w:r w:rsidR="00A045B2" w:rsidRPr="00A045B2">
        <w:t>B est l</w:t>
      </w:r>
      <w:r w:rsidR="00A045B2">
        <w:t>’</w:t>
      </w:r>
      <w:r w:rsidR="00A045B2" w:rsidRPr="00A045B2">
        <w:t>acétylcholine.</w:t>
      </w:r>
    </w:p>
    <w:p w:rsidR="00A045B2" w:rsidRPr="00A045B2" w:rsidRDefault="00A045B2" w:rsidP="00F74B53">
      <w:pPr>
        <w:pStyle w:val="08Commentaire"/>
      </w:pPr>
      <w:r w:rsidRPr="00A045B2">
        <w:t>Rem</w:t>
      </w:r>
      <w:r w:rsidR="00F74B53">
        <w:t>arque</w:t>
      </w:r>
      <w:r w:rsidRPr="00A045B2">
        <w:rPr>
          <w:rFonts w:ascii="Arial" w:hAnsi="Arial" w:cs="Arial"/>
        </w:rPr>
        <w:t> </w:t>
      </w:r>
      <w:r w:rsidRPr="00A045B2">
        <w:rPr>
          <w:rFonts w:ascii="Guide Pedago NCond" w:hAnsi="Guide Pedago NCond" w:cs="Guide Pedago NCond"/>
        </w:rPr>
        <w:t>: A se nomme aussi nerf sympathique cardiaque</w:t>
      </w:r>
      <w:r w:rsidR="00F74B53">
        <w:t xml:space="preserve"> et B se nomme nerf</w:t>
      </w:r>
      <w:r w:rsidR="00F74B53">
        <w:rPr>
          <w:rFonts w:ascii="Arial" w:hAnsi="Arial" w:cs="Arial"/>
        </w:rPr>
        <w:t> </w:t>
      </w:r>
      <w:r w:rsidRPr="00A045B2">
        <w:t>X</w:t>
      </w:r>
      <w:r w:rsidR="00F74B53">
        <w:t>.</w:t>
      </w:r>
    </w:p>
    <w:p w:rsidR="00A045B2" w:rsidRPr="00A045B2" w:rsidRDefault="003C5287" w:rsidP="003C5287">
      <w:pPr>
        <w:pStyle w:val="04Exercicestitre"/>
      </w:pPr>
      <w:r>
        <w:t>2. Expériences de section et de stimulation du système nerveux neurovégétatif</w:t>
      </w:r>
    </w:p>
    <w:p w:rsidR="00FC420A" w:rsidRDefault="00A045B2" w:rsidP="009C2AF0">
      <w:pPr>
        <w:pStyle w:val="06Questionenonce"/>
      </w:pPr>
      <w:r w:rsidRPr="00A045B2">
        <w:t xml:space="preserve">1. </w:t>
      </w:r>
      <w:r w:rsidR="00FC420A">
        <w:t>Analyser les expériences </w:t>
      </w:r>
      <w:r w:rsidR="009C2AF0">
        <w:t>1 à 5 et en déduire l’action des nerfs X et sympathique cardiaque.</w:t>
      </w:r>
    </w:p>
    <w:p w:rsidR="00A045B2" w:rsidRPr="00A045B2" w:rsidRDefault="009C2AF0" w:rsidP="009C2AF0">
      <w:pPr>
        <w:pStyle w:val="07Titregras"/>
      </w:pPr>
      <w:r>
        <w:t>Expérience 1</w:t>
      </w:r>
    </w:p>
    <w:p w:rsidR="00A045B2" w:rsidRPr="00A045B2" w:rsidRDefault="00A045B2" w:rsidP="009C2AF0">
      <w:pPr>
        <w:pStyle w:val="TTextecourant"/>
      </w:pPr>
      <w:r w:rsidRPr="00A045B2">
        <w:t>La stimulation du nerf</w:t>
      </w:r>
      <w:r w:rsidR="009C2AF0">
        <w:t> </w:t>
      </w:r>
      <w:r w:rsidRPr="00A045B2">
        <w:t>X entraîne une bradycardie alors que sa section entraîne l</w:t>
      </w:r>
      <w:r>
        <w:t>’</w:t>
      </w:r>
      <w:r w:rsidRPr="00A045B2">
        <w:t>effet inverse c</w:t>
      </w:r>
      <w:r>
        <w:t>’</w:t>
      </w:r>
      <w:r w:rsidRPr="00A045B2">
        <w:t>est-à-dire une tach</w:t>
      </w:r>
      <w:r w:rsidRPr="00A045B2">
        <w:t>y</w:t>
      </w:r>
      <w:r w:rsidRPr="00A045B2">
        <w:t>cardie : le nerf</w:t>
      </w:r>
      <w:r w:rsidR="009C2AF0">
        <w:t> </w:t>
      </w:r>
      <w:r w:rsidRPr="00A045B2">
        <w:t>X est donc un nerf cardio-modérateur</w:t>
      </w:r>
    </w:p>
    <w:p w:rsidR="00A045B2" w:rsidRPr="00A045B2" w:rsidRDefault="00A045B2" w:rsidP="009C2AF0">
      <w:pPr>
        <w:pStyle w:val="07Titregras"/>
      </w:pPr>
      <w:r w:rsidRPr="00A045B2">
        <w:t xml:space="preserve">Expérience </w:t>
      </w:r>
      <w:r w:rsidR="009C2AF0">
        <w:t>2</w:t>
      </w:r>
    </w:p>
    <w:p w:rsidR="00A045B2" w:rsidRPr="00A045B2" w:rsidRDefault="00A045B2" w:rsidP="009C2AF0">
      <w:pPr>
        <w:pStyle w:val="TTextecourant"/>
      </w:pPr>
      <w:r w:rsidRPr="00A045B2">
        <w:t>La stimulation du bout central du nerf</w:t>
      </w:r>
      <w:r w:rsidR="009C2AF0">
        <w:t> </w:t>
      </w:r>
      <w:r w:rsidRPr="00A045B2">
        <w:t>X sectionné est sans effet alors que la stimulation du bout périphérique entraîne une bradycardie : Le nerf</w:t>
      </w:r>
      <w:r w:rsidR="009C2AF0">
        <w:t> </w:t>
      </w:r>
      <w:r w:rsidRPr="00A045B2">
        <w:t>X est donc un nerf moteur, on confirme également son effet cadio-modérateur.</w:t>
      </w:r>
    </w:p>
    <w:p w:rsidR="00A045B2" w:rsidRPr="00A045B2" w:rsidRDefault="009C2AF0" w:rsidP="009C2AF0">
      <w:pPr>
        <w:pStyle w:val="07Titregras"/>
      </w:pPr>
      <w:r>
        <w:t>Expérience 3</w:t>
      </w:r>
    </w:p>
    <w:p w:rsidR="00A045B2" w:rsidRPr="00A045B2" w:rsidRDefault="00A045B2" w:rsidP="009C2AF0">
      <w:pPr>
        <w:pStyle w:val="TTextecourant"/>
      </w:pPr>
      <w:r w:rsidRPr="00A045B2">
        <w:t>La stimulation du nerf sympathique cardiaque entraîne une tachycardie alors que sa section entraîne l</w:t>
      </w:r>
      <w:r>
        <w:t>’</w:t>
      </w:r>
      <w:r w:rsidRPr="00A045B2">
        <w:t>effet inverse c</w:t>
      </w:r>
      <w:r>
        <w:t>’</w:t>
      </w:r>
      <w:r w:rsidRPr="00A045B2">
        <w:t>est-à-dire une bradycardie : le nerf sympathique cardiaque est donc un nerf cardio-accélérateur.</w:t>
      </w:r>
    </w:p>
    <w:p w:rsidR="00A045B2" w:rsidRPr="00A045B2" w:rsidRDefault="009C2AF0" w:rsidP="009C2AF0">
      <w:pPr>
        <w:pStyle w:val="07Titregras"/>
      </w:pPr>
      <w:r>
        <w:t>Expérience 4</w:t>
      </w:r>
    </w:p>
    <w:p w:rsidR="00A045B2" w:rsidRPr="00A045B2" w:rsidRDefault="00A045B2" w:rsidP="009C2AF0">
      <w:pPr>
        <w:pStyle w:val="TTextecourant"/>
      </w:pPr>
      <w:r w:rsidRPr="00A045B2">
        <w:t xml:space="preserve">La stimulation du bout central du nerf sympathique cardiaque sectionné est sans effet alors que la stimulation du bout </w:t>
      </w:r>
      <w:r w:rsidRPr="00A045B2">
        <w:lastRenderedPageBreak/>
        <w:t>périphérique entraîne une tachycardie : Le nerf sympathique cardiaque est donc un nerf moteur, on confirme égal</w:t>
      </w:r>
      <w:r w:rsidRPr="00A045B2">
        <w:t>e</w:t>
      </w:r>
      <w:r w:rsidRPr="00A045B2">
        <w:t>ment son effet cadio-accélérateur.</w:t>
      </w:r>
    </w:p>
    <w:p w:rsidR="00A045B2" w:rsidRPr="00A045B2" w:rsidRDefault="009C2AF0" w:rsidP="009C2AF0">
      <w:pPr>
        <w:pStyle w:val="07Titregras"/>
      </w:pPr>
      <w:r>
        <w:t>Expérience 5</w:t>
      </w:r>
    </w:p>
    <w:p w:rsidR="00A045B2" w:rsidRPr="00A045B2" w:rsidRDefault="00A045B2" w:rsidP="009C2AF0">
      <w:pPr>
        <w:pStyle w:val="TTextecourant"/>
      </w:pPr>
      <w:r w:rsidRPr="00A045B2">
        <w:t>La stimulation simultanée et avec la même intensité des nerf</w:t>
      </w:r>
      <w:r w:rsidR="009C2AF0">
        <w:t> </w:t>
      </w:r>
      <w:r w:rsidRPr="00A045B2">
        <w:t>X et sympathique cardiaque entraîne une bradycardie : L</w:t>
      </w:r>
      <w:r>
        <w:t>’</w:t>
      </w:r>
      <w:r w:rsidRPr="00A045B2">
        <w:t>effet cardio-modérateur est donc prépondérant sur l</w:t>
      </w:r>
      <w:r>
        <w:t>’</w:t>
      </w:r>
      <w:r w:rsidRPr="00A045B2">
        <w:t>effet cardio-accélérateur c</w:t>
      </w:r>
      <w:r>
        <w:t>’</w:t>
      </w:r>
      <w:r w:rsidRPr="00A045B2">
        <w:t>est-à-dire que le nerf</w:t>
      </w:r>
      <w:r w:rsidR="009C2AF0">
        <w:t> </w:t>
      </w:r>
      <w:r w:rsidRPr="00A045B2">
        <w:t>X a une action prépondérante sur le nerf</w:t>
      </w:r>
      <w:r w:rsidR="00A35707">
        <w:t xml:space="preserve"> </w:t>
      </w:r>
      <w:r w:rsidRPr="00A045B2">
        <w:t>sympathique cardiaque.</w:t>
      </w:r>
    </w:p>
    <w:p w:rsidR="009C2AF0" w:rsidRDefault="00A045B2" w:rsidP="009C2AF0">
      <w:pPr>
        <w:pStyle w:val="06Questionenonce"/>
      </w:pPr>
      <w:r w:rsidRPr="00A045B2">
        <w:t xml:space="preserve">2. </w:t>
      </w:r>
      <w:r w:rsidR="009C2AF0">
        <w:t>Analyser les expériences 6 et 7 et en déduire l’action des nerfs de Cyon et de Hering.</w:t>
      </w:r>
    </w:p>
    <w:p w:rsidR="00A045B2" w:rsidRPr="00A045B2" w:rsidRDefault="009C2AF0" w:rsidP="009C2AF0">
      <w:pPr>
        <w:pStyle w:val="07Titregras"/>
      </w:pPr>
      <w:r>
        <w:t>Expérience 6</w:t>
      </w:r>
    </w:p>
    <w:p w:rsidR="00A045B2" w:rsidRPr="00A045B2" w:rsidRDefault="00A045B2" w:rsidP="009C2AF0">
      <w:pPr>
        <w:pStyle w:val="TTextecourant"/>
      </w:pPr>
      <w:r w:rsidRPr="00A045B2">
        <w:t>La section des nerfs de Hering et de Cyon entraîne une tachycardie : les nerfs de Hering et de Cyon sont donc des nerfs cardio-modérateurs.</w:t>
      </w:r>
    </w:p>
    <w:p w:rsidR="00A045B2" w:rsidRPr="00A045B2" w:rsidRDefault="009C2AF0" w:rsidP="009C2AF0">
      <w:pPr>
        <w:pStyle w:val="07Titregras"/>
      </w:pPr>
      <w:r>
        <w:t>Expérience 7</w:t>
      </w:r>
    </w:p>
    <w:p w:rsidR="00A045B2" w:rsidRPr="00A045B2" w:rsidRDefault="00A045B2" w:rsidP="009C2AF0">
      <w:pPr>
        <w:pStyle w:val="TTextecourant"/>
      </w:pPr>
      <w:r w:rsidRPr="00A045B2">
        <w:t>La stimulation du bout central des nerfs de Hering ou de Cyon sectionnés entraîne une bradycardie, alors que la stim</w:t>
      </w:r>
      <w:r w:rsidRPr="00A045B2">
        <w:t>u</w:t>
      </w:r>
      <w:r w:rsidRPr="00A045B2">
        <w:t>lation du bout périphérique est sans effet : Les nerfs de Hering et de Cyon sont donc des nerfs sensitifs, on confirme également leur effet cadio-modérateur.</w:t>
      </w:r>
    </w:p>
    <w:p w:rsidR="009C2AF0" w:rsidRDefault="00A045B2" w:rsidP="009C2AF0">
      <w:pPr>
        <w:pStyle w:val="06Questionenonce"/>
      </w:pPr>
      <w:r w:rsidRPr="00A045B2">
        <w:t xml:space="preserve">3. </w:t>
      </w:r>
      <w:r w:rsidR="009C2AF0">
        <w:t>Légender la figure 3.</w:t>
      </w:r>
    </w:p>
    <w:p w:rsidR="00A045B2" w:rsidRPr="00A045B2" w:rsidRDefault="00A045B2" w:rsidP="009C2AF0">
      <w:pPr>
        <w:pStyle w:val="TTextecourant"/>
      </w:pPr>
      <w:r w:rsidRPr="00A045B2">
        <w:t>1 : centre nerveux sympathique cardio-accélérateur</w:t>
      </w:r>
    </w:p>
    <w:p w:rsidR="00A045B2" w:rsidRPr="00A045B2" w:rsidRDefault="00A045B2" w:rsidP="009C2AF0">
      <w:pPr>
        <w:pStyle w:val="TTextecourant"/>
      </w:pPr>
      <w:r w:rsidRPr="00A045B2">
        <w:t>2 : neurone d</w:t>
      </w:r>
      <w:r>
        <w:t>’</w:t>
      </w:r>
      <w:r w:rsidRPr="00A045B2">
        <w:t>inhibition</w:t>
      </w:r>
    </w:p>
    <w:p w:rsidR="00A045B2" w:rsidRPr="00A045B2" w:rsidRDefault="00A045B2" w:rsidP="009C2AF0">
      <w:pPr>
        <w:pStyle w:val="TTextecourant"/>
      </w:pPr>
      <w:r w:rsidRPr="00A045B2">
        <w:t>3 : centre nerveux parasympathique cardio-modérateur.</w:t>
      </w:r>
    </w:p>
    <w:p w:rsidR="00A045B2" w:rsidRPr="00A045B2" w:rsidRDefault="00A045B2" w:rsidP="009C2AF0">
      <w:pPr>
        <w:pStyle w:val="TTextecourant"/>
      </w:pPr>
      <w:r w:rsidRPr="00A045B2">
        <w:t>4 : centre médullaire sympathique</w:t>
      </w:r>
    </w:p>
    <w:p w:rsidR="00A045B2" w:rsidRPr="00A045B2" w:rsidRDefault="00A045B2" w:rsidP="009C2AF0">
      <w:pPr>
        <w:pStyle w:val="TTextecourant"/>
      </w:pPr>
      <w:r w:rsidRPr="00A045B2">
        <w:t>5 : chaîne latérale ganglionnaire</w:t>
      </w:r>
    </w:p>
    <w:p w:rsidR="00A045B2" w:rsidRPr="00A045B2" w:rsidRDefault="00A045B2" w:rsidP="009C2AF0">
      <w:pPr>
        <w:pStyle w:val="TTextecourant"/>
        <w:rPr>
          <w:lang w:val="en-US"/>
        </w:rPr>
      </w:pPr>
      <w:r w:rsidRPr="00A045B2">
        <w:rPr>
          <w:lang w:val="en-US"/>
        </w:rPr>
        <w:t>6 : nerf de Hering</w:t>
      </w:r>
    </w:p>
    <w:p w:rsidR="00A045B2" w:rsidRPr="00A045B2" w:rsidRDefault="00A045B2" w:rsidP="009C2AF0">
      <w:pPr>
        <w:pStyle w:val="TTextecourant"/>
        <w:rPr>
          <w:lang w:val="en-US"/>
        </w:rPr>
      </w:pPr>
      <w:r w:rsidRPr="00A045B2">
        <w:rPr>
          <w:lang w:val="en-US"/>
        </w:rPr>
        <w:t>7 : nerf de Cyon</w:t>
      </w:r>
    </w:p>
    <w:p w:rsidR="00A045B2" w:rsidRPr="00A045B2" w:rsidRDefault="00A045B2" w:rsidP="009C2AF0">
      <w:pPr>
        <w:pStyle w:val="TTextecourant"/>
      </w:pPr>
      <w:r w:rsidRPr="00A045B2">
        <w:t>8 : sinus carotidien</w:t>
      </w:r>
    </w:p>
    <w:p w:rsidR="00A045B2" w:rsidRPr="00A045B2" w:rsidRDefault="00A045B2" w:rsidP="009C2AF0">
      <w:pPr>
        <w:pStyle w:val="TTextecourant"/>
      </w:pPr>
      <w:r w:rsidRPr="00A045B2">
        <w:t>9 : artère carotide</w:t>
      </w:r>
    </w:p>
    <w:p w:rsidR="00A045B2" w:rsidRPr="00A045B2" w:rsidRDefault="00A045B2" w:rsidP="009C2AF0">
      <w:pPr>
        <w:pStyle w:val="TTextecourant"/>
      </w:pPr>
      <w:r w:rsidRPr="00A045B2">
        <w:t>10 : crosse aortique</w:t>
      </w:r>
    </w:p>
    <w:p w:rsidR="00A045B2" w:rsidRPr="00A045B2" w:rsidRDefault="00A045B2" w:rsidP="009C2AF0">
      <w:pPr>
        <w:pStyle w:val="TTextecourant"/>
      </w:pPr>
      <w:r w:rsidRPr="00A045B2">
        <w:t>11 : nerf</w:t>
      </w:r>
      <w:r w:rsidR="009C2AF0">
        <w:t> </w:t>
      </w:r>
      <w:r w:rsidRPr="00A045B2">
        <w:t>X = nerf vague</w:t>
      </w:r>
    </w:p>
    <w:p w:rsidR="00A045B2" w:rsidRPr="00A045B2" w:rsidRDefault="00A045B2" w:rsidP="009C2AF0">
      <w:pPr>
        <w:pStyle w:val="TTextecourant"/>
      </w:pPr>
      <w:r w:rsidRPr="00A045B2">
        <w:t>12 : nerf sympathique cardiaque</w:t>
      </w:r>
    </w:p>
    <w:p w:rsidR="00A045B2" w:rsidRPr="00A045B2" w:rsidRDefault="003C5287" w:rsidP="003C5287">
      <w:pPr>
        <w:pStyle w:val="04Exercicestitre"/>
      </w:pPr>
      <w:r>
        <w:t>3. Mécanismes mis en jeu lors d’une hémorragie</w:t>
      </w:r>
    </w:p>
    <w:p w:rsidR="009C2AF0" w:rsidRDefault="00A045B2" w:rsidP="00AA42E8">
      <w:pPr>
        <w:pStyle w:val="06Questionenonce"/>
        <w:rPr>
          <w:rFonts w:eastAsia="Wingdings"/>
        </w:rPr>
      </w:pPr>
      <w:r w:rsidRPr="00A045B2">
        <w:t>1.</w:t>
      </w:r>
      <w:r w:rsidR="009C2AF0">
        <w:t xml:space="preserve"> </w:t>
      </w:r>
      <w:r w:rsidR="00AA42E8">
        <w:t>À partir de l’analyse du tableau, déduire la raison pour laquelle la pression artérielle retrouve si rapidement une valeur normale, après une hémorragie.</w:t>
      </w:r>
    </w:p>
    <w:p w:rsidR="00A045B2" w:rsidRPr="00A045B2" w:rsidRDefault="00A045B2" w:rsidP="00E54282">
      <w:pPr>
        <w:pStyle w:val="TEnumpuce"/>
      </w:pPr>
      <w:r w:rsidRPr="00A045B2">
        <w:t>Initialement la p</w:t>
      </w:r>
      <w:r w:rsidR="00AA42E8">
        <w:t>ression artérielle est de 12,5/</w:t>
      </w:r>
      <w:r w:rsidR="00703693">
        <w:t>7,5 :</w:t>
      </w:r>
      <w:r w:rsidRPr="00A045B2">
        <w:t xml:space="preserve"> il s</w:t>
      </w:r>
      <w:r>
        <w:t>’</w:t>
      </w:r>
      <w:r w:rsidRPr="00A045B2">
        <w:t>agit donc d</w:t>
      </w:r>
      <w:r>
        <w:t>’</w:t>
      </w:r>
      <w:r w:rsidRPr="00A045B2">
        <w:t>une pr</w:t>
      </w:r>
      <w:r w:rsidR="00703693">
        <w:t>ession artérielle de référence.</w:t>
      </w:r>
    </w:p>
    <w:p w:rsidR="00A045B2" w:rsidRPr="00A045B2" w:rsidRDefault="00A045B2" w:rsidP="00E54282">
      <w:pPr>
        <w:pStyle w:val="TEnumpuce"/>
      </w:pPr>
      <w:r w:rsidRPr="00A045B2">
        <w:t>Immédiatement après l</w:t>
      </w:r>
      <w:r>
        <w:t>’</w:t>
      </w:r>
      <w:r w:rsidRPr="00A045B2">
        <w:t>hémorragie, la pression artérielle chute pour tendre vers ses valeurs de référence 5</w:t>
      </w:r>
      <w:r w:rsidR="00703693">
        <w:t> </w:t>
      </w:r>
      <w:r w:rsidRPr="00A045B2">
        <w:t>minutes plus tard</w:t>
      </w:r>
      <w:r w:rsidR="00703693">
        <w:t> </w:t>
      </w:r>
      <w:r w:rsidR="00703693">
        <w:rPr>
          <w:rFonts w:eastAsia="Wingdings"/>
        </w:rPr>
        <w:t>:</w:t>
      </w:r>
      <w:r w:rsidRPr="00A045B2">
        <w:t xml:space="preserve"> la pression artérielle est donc régulée.</w:t>
      </w:r>
    </w:p>
    <w:p w:rsidR="00A045B2" w:rsidRPr="00A045B2" w:rsidRDefault="00A045B2" w:rsidP="00E54282">
      <w:pPr>
        <w:pStyle w:val="TEnumpuce"/>
      </w:pPr>
      <w:r w:rsidRPr="00A045B2">
        <w:t>Immédiatement après l</w:t>
      </w:r>
      <w:r>
        <w:t>’</w:t>
      </w:r>
      <w:r w:rsidRPr="00A045B2">
        <w:t>hémorragie, le débit cardiaque diminue (/2) de même que le débit de sang dans l</w:t>
      </w:r>
      <w:r>
        <w:t>’</w:t>
      </w:r>
      <w:r w:rsidRPr="00A045B2">
        <w:t>encéphale et au niveau de la peau</w:t>
      </w:r>
      <w:r w:rsidR="00703693">
        <w:t> : c</w:t>
      </w:r>
      <w:r>
        <w:t>’</w:t>
      </w:r>
      <w:r w:rsidRPr="00A045B2">
        <w:t>est donc la perte de sang qui entraîne une diminution des débits dans les différents organes.</w:t>
      </w:r>
    </w:p>
    <w:p w:rsidR="00A045B2" w:rsidRPr="00A045B2" w:rsidRDefault="00A045B2" w:rsidP="00E54282">
      <w:pPr>
        <w:pStyle w:val="TEnumpuce"/>
      </w:pPr>
      <w:r w:rsidRPr="00A045B2">
        <w:t>5</w:t>
      </w:r>
      <w:r w:rsidR="00703693">
        <w:t> </w:t>
      </w:r>
      <w:r w:rsidRPr="00A045B2">
        <w:t>min</w:t>
      </w:r>
      <w:r w:rsidR="00703693">
        <w:t>utes</w:t>
      </w:r>
      <w:r w:rsidRPr="00A045B2">
        <w:t xml:space="preserve"> après le début de l</w:t>
      </w:r>
      <w:r>
        <w:t>’</w:t>
      </w:r>
      <w:r w:rsidRPr="00A045B2">
        <w:t>hémorragie, le débit cardiaque tend v</w:t>
      </w:r>
      <w:r w:rsidR="00703693">
        <w:t>ers sa valeur initiale : l</w:t>
      </w:r>
      <w:r w:rsidRPr="00A045B2">
        <w:t>e débit cardiaque est donc régulé</w:t>
      </w:r>
      <w:r w:rsidR="00703693">
        <w:t>.</w:t>
      </w:r>
    </w:p>
    <w:p w:rsidR="00A045B2" w:rsidRPr="00A045B2" w:rsidRDefault="00E54282" w:rsidP="00703693">
      <w:pPr>
        <w:pStyle w:val="TTextecourant"/>
      </w:pPr>
      <w:r>
        <w:rPr>
          <w:rFonts w:ascii="Garamond" w:hAnsi="Garamond"/>
        </w:rPr>
        <w:t>→</w:t>
      </w:r>
      <w:r>
        <w:t xml:space="preserve"> </w:t>
      </w:r>
      <w:r w:rsidR="00A045B2" w:rsidRPr="00A045B2">
        <w:t>C</w:t>
      </w:r>
      <w:r w:rsidR="00A045B2">
        <w:t>’</w:t>
      </w:r>
      <w:r w:rsidR="00A045B2" w:rsidRPr="00A045B2">
        <w:t>est donc l</w:t>
      </w:r>
      <w:r w:rsidR="00A045B2">
        <w:t>’</w:t>
      </w:r>
      <w:r w:rsidR="00A045B2" w:rsidRPr="00A045B2">
        <w:t>augmentation du débit cardiaque qui permet de réguler la pression artérielle.</w:t>
      </w:r>
    </w:p>
    <w:p w:rsidR="00A045B2" w:rsidRPr="00A045B2" w:rsidRDefault="00703693" w:rsidP="00E54282">
      <w:pPr>
        <w:pStyle w:val="TEnumpuce"/>
      </w:pPr>
      <w:r>
        <w:rPr>
          <w:rFonts w:eastAsia="Wingdings"/>
        </w:rPr>
        <w:t>5 </w:t>
      </w:r>
      <w:r w:rsidR="00A045B2" w:rsidRPr="00A045B2">
        <w:rPr>
          <w:rFonts w:eastAsia="Wingdings"/>
        </w:rPr>
        <w:t>min</w:t>
      </w:r>
      <w:r>
        <w:rPr>
          <w:rFonts w:eastAsia="Wingdings"/>
        </w:rPr>
        <w:t>utes</w:t>
      </w:r>
      <w:r w:rsidR="00A045B2" w:rsidRPr="00A045B2">
        <w:rPr>
          <w:rFonts w:eastAsia="Wingdings"/>
        </w:rPr>
        <w:t xml:space="preserve"> après le début de l</w:t>
      </w:r>
      <w:r w:rsidR="00A045B2">
        <w:rPr>
          <w:rFonts w:eastAsia="Wingdings"/>
        </w:rPr>
        <w:t>’</w:t>
      </w:r>
      <w:r w:rsidR="00A045B2" w:rsidRPr="00A045B2">
        <w:rPr>
          <w:rFonts w:eastAsia="Wingdings"/>
        </w:rPr>
        <w:t>hémorragie, l</w:t>
      </w:r>
      <w:r w:rsidR="00A045B2" w:rsidRPr="00A045B2">
        <w:t>e débit de sang dans l</w:t>
      </w:r>
      <w:r w:rsidR="00A045B2">
        <w:t>’</w:t>
      </w:r>
      <w:r w:rsidR="00A045B2" w:rsidRPr="00A045B2">
        <w:t>encéphale tend vers sa valeur initiale alors que le débit de sang au niveau de la peau diminue encore</w:t>
      </w:r>
      <w:r>
        <w:t> :l</w:t>
      </w:r>
      <w:r w:rsidR="00A045B2" w:rsidRPr="00A045B2">
        <w:t>e sang irrigue donc préférentiellement l</w:t>
      </w:r>
      <w:r w:rsidR="00A045B2">
        <w:t>’</w:t>
      </w:r>
      <w:r w:rsidR="00A045B2" w:rsidRPr="00A045B2">
        <w:t>encéphale au détriment de la peau car l</w:t>
      </w:r>
      <w:r w:rsidR="00A045B2">
        <w:t>’</w:t>
      </w:r>
      <w:r w:rsidR="00A045B2" w:rsidRPr="00A045B2">
        <w:t>encéphale est très avide de dioxygène et de glucose.</w:t>
      </w:r>
    </w:p>
    <w:p w:rsidR="00703693" w:rsidRDefault="00A045B2" w:rsidP="00703693">
      <w:pPr>
        <w:pStyle w:val="06Questionenonce"/>
      </w:pPr>
      <w:r w:rsidRPr="00A045B2">
        <w:t xml:space="preserve">2. </w:t>
      </w:r>
      <w:r w:rsidR="00703693">
        <w:t>Analyser le tableau. En déduire la relation avec la réponse à la question prcédente.</w:t>
      </w:r>
    </w:p>
    <w:p w:rsidR="00A045B2" w:rsidRPr="00A045B2" w:rsidRDefault="00A045B2" w:rsidP="00E54282">
      <w:pPr>
        <w:pStyle w:val="TEnumpuce"/>
      </w:pPr>
      <w:r w:rsidRPr="00A045B2">
        <w:t>Avant l</w:t>
      </w:r>
      <w:r>
        <w:t>’</w:t>
      </w:r>
      <w:r w:rsidRPr="00A045B2">
        <w:t>hémorragie, la fréquence cardiaque est de 70</w:t>
      </w:r>
      <w:r w:rsidR="00703693">
        <w:t> </w:t>
      </w:r>
      <w:r w:rsidRPr="00A045B2">
        <w:t>cpm et le volume d</w:t>
      </w:r>
      <w:r>
        <w:t>’</w:t>
      </w:r>
      <w:r w:rsidRPr="00A045B2">
        <w:t>éjection systolique de 72</w:t>
      </w:r>
      <w:r w:rsidR="00703693">
        <w:t> </w:t>
      </w:r>
      <w:r w:rsidR="00E54282">
        <w:t>mL : c</w:t>
      </w:r>
      <w:r w:rsidRPr="00A045B2">
        <w:t>e sont donc les valeurs de référence qui permettent de calculer le débit cardiaque qui est normal et égal à 5</w:t>
      </w:r>
      <w:r w:rsidR="00E54282">
        <w:t> </w:t>
      </w:r>
      <w:r w:rsidRPr="00A045B2">
        <w:t>L/min</w:t>
      </w:r>
      <w:r w:rsidR="00E54282">
        <w:t>.</w:t>
      </w:r>
    </w:p>
    <w:p w:rsidR="00A045B2" w:rsidRPr="00A045B2" w:rsidRDefault="00A045B2" w:rsidP="00E54282">
      <w:pPr>
        <w:pStyle w:val="TTextecourant"/>
      </w:pPr>
      <w:r w:rsidRPr="00A045B2">
        <w:t xml:space="preserve">(DC =Fc </w:t>
      </w:r>
      <w:r w:rsidR="00703693">
        <w:rPr>
          <w:rFonts w:ascii="Courier New" w:hAnsi="Courier New" w:cs="Courier New"/>
        </w:rPr>
        <w:t>×</w:t>
      </w:r>
      <w:r w:rsidRPr="00A045B2">
        <w:t xml:space="preserve"> Vs = 71 </w:t>
      </w:r>
      <w:r w:rsidR="00703693">
        <w:rPr>
          <w:rFonts w:ascii="Courier New" w:hAnsi="Courier New" w:cs="Courier New"/>
        </w:rPr>
        <w:t>×</w:t>
      </w:r>
      <w:r w:rsidRPr="00A045B2">
        <w:t xml:space="preserve"> 72 = 5 040 mL/min = 5,04</w:t>
      </w:r>
      <w:r w:rsidR="00703693">
        <w:t> </w:t>
      </w:r>
      <w:r w:rsidRPr="00A045B2">
        <w:t>L/min)</w:t>
      </w:r>
    </w:p>
    <w:p w:rsidR="00A045B2" w:rsidRPr="00A045B2" w:rsidRDefault="00703693" w:rsidP="00E54282">
      <w:pPr>
        <w:pStyle w:val="TEnumpuce"/>
      </w:pPr>
      <w:r>
        <w:t>I</w:t>
      </w:r>
      <w:r w:rsidR="00A045B2" w:rsidRPr="00A045B2">
        <w:t>mmédiatement après l</w:t>
      </w:r>
      <w:r w:rsidR="00A045B2">
        <w:t>’</w:t>
      </w:r>
      <w:r w:rsidR="00A045B2" w:rsidRPr="00A045B2">
        <w:t>hémorragie, la fréquence cardiaque reste constante, mais le volume d</w:t>
      </w:r>
      <w:r w:rsidR="00A045B2">
        <w:t>’</w:t>
      </w:r>
      <w:r w:rsidR="00A045B2" w:rsidRPr="00A045B2">
        <w:t>éjection systolique diminue</w:t>
      </w:r>
      <w:r w:rsidR="00E54282">
        <w:t> </w:t>
      </w:r>
      <w:r w:rsidR="00E54282">
        <w:rPr>
          <w:rFonts w:eastAsia="Wingdings"/>
        </w:rPr>
        <w:t>: l</w:t>
      </w:r>
      <w:r w:rsidR="00A045B2" w:rsidRPr="00A045B2">
        <w:t xml:space="preserve">e débit cardiaque diminue donc presque de moitié (DC = 70 </w:t>
      </w:r>
      <w:r w:rsidR="00E54282">
        <w:rPr>
          <w:rFonts w:ascii="Courier New" w:hAnsi="Courier New" w:cs="Courier New"/>
        </w:rPr>
        <w:t>×</w:t>
      </w:r>
      <w:r w:rsidR="00A045B2" w:rsidRPr="00A045B2">
        <w:t xml:space="preserve"> 40 = 2</w:t>
      </w:r>
      <w:r w:rsidR="00E54282">
        <w:t> </w:t>
      </w:r>
      <w:r w:rsidR="00A045B2" w:rsidRPr="00A045B2">
        <w:t>800</w:t>
      </w:r>
      <w:r w:rsidR="00E54282">
        <w:t> </w:t>
      </w:r>
      <w:r w:rsidR="00A045B2" w:rsidRPr="00A045B2">
        <w:t>mL/min) à cause de la perte de sang. La régulation n</w:t>
      </w:r>
      <w:r w:rsidR="00A045B2">
        <w:t>’</w:t>
      </w:r>
      <w:r w:rsidR="00A045B2" w:rsidRPr="00A045B2">
        <w:t>a pas encore commencé puisque la fréquence cardiaque est inchangée.</w:t>
      </w:r>
    </w:p>
    <w:p w:rsidR="00A045B2" w:rsidRPr="00A045B2" w:rsidRDefault="00A045B2" w:rsidP="00E54282">
      <w:pPr>
        <w:pStyle w:val="TEnumpuce"/>
      </w:pPr>
      <w:r w:rsidRPr="00A045B2">
        <w:t>5</w:t>
      </w:r>
      <w:r w:rsidR="00E54282">
        <w:t> </w:t>
      </w:r>
      <w:r w:rsidRPr="00A045B2">
        <w:t>minutes après le début de l</w:t>
      </w:r>
      <w:r>
        <w:t>’</w:t>
      </w:r>
      <w:r w:rsidRPr="00A045B2">
        <w:t>hémorragie, la fréquence cardiaque réaugmente et le volume d</w:t>
      </w:r>
      <w:r>
        <w:t>’</w:t>
      </w:r>
      <w:r w:rsidRPr="00A045B2">
        <w:t>éjection également mais dans une moindre mesure</w:t>
      </w:r>
      <w:r w:rsidR="00E54282">
        <w:t> </w:t>
      </w:r>
      <w:r w:rsidR="00E54282">
        <w:rPr>
          <w:rFonts w:eastAsia="Wingdings"/>
        </w:rPr>
        <w:t>:</w:t>
      </w:r>
      <w:r w:rsidR="00E54282">
        <w:t xml:space="preserve"> l</w:t>
      </w:r>
      <w:r w:rsidRPr="00A045B2">
        <w:t xml:space="preserve">e débit cardiaque augmente donc (DC = 90 </w:t>
      </w:r>
      <w:r w:rsidR="00E54282">
        <w:rPr>
          <w:rFonts w:ascii="Courier New" w:hAnsi="Courier New" w:cs="Courier New"/>
        </w:rPr>
        <w:t>×</w:t>
      </w:r>
      <w:r w:rsidRPr="00A045B2">
        <w:t xml:space="preserve"> 50 = 4</w:t>
      </w:r>
      <w:r w:rsidR="00E54282">
        <w:t> </w:t>
      </w:r>
      <w:r w:rsidRPr="00A045B2">
        <w:t>500</w:t>
      </w:r>
      <w:r w:rsidR="00E54282">
        <w:t> </w:t>
      </w:r>
      <w:r w:rsidRPr="00A045B2">
        <w:t>mL/min) de manière à tendre vers une valeur normale, grâce à la régulation de la fréquence cardiaque et à un autre phénomène qui permet d</w:t>
      </w:r>
      <w:r>
        <w:t>’</w:t>
      </w:r>
      <w:r w:rsidRPr="00A045B2">
        <w:t>augmenter le volume d</w:t>
      </w:r>
      <w:r>
        <w:t>’</w:t>
      </w:r>
      <w:r w:rsidRPr="00A045B2">
        <w:t>éjection</w:t>
      </w:r>
      <w:r w:rsidR="00E54282">
        <w:t>.</w:t>
      </w:r>
    </w:p>
    <w:p w:rsidR="00A045B2" w:rsidRPr="00A045B2" w:rsidRDefault="00A045B2" w:rsidP="00A045B2">
      <w:pPr>
        <w:rPr>
          <w:rFonts w:eastAsia="Lucida Sans Unicode"/>
        </w:rPr>
      </w:pPr>
      <w:r w:rsidRPr="00A045B2">
        <w:rPr>
          <w:rFonts w:eastAsia="Lucida Sans Unicode"/>
        </w:rPr>
        <w:lastRenderedPageBreak/>
        <w:t>Pour augmenter le débit cardiaque,</w:t>
      </w:r>
    </w:p>
    <w:p w:rsidR="00A045B2" w:rsidRPr="00A045B2" w:rsidRDefault="00A045B2" w:rsidP="00A045B2">
      <w:pPr>
        <w:rPr>
          <w:rFonts w:eastAsia="Lucida Sans Unicode"/>
        </w:rPr>
      </w:pPr>
      <w:r w:rsidRPr="00A045B2">
        <w:rPr>
          <w:rFonts w:eastAsia="Lucida Sans Unicode"/>
        </w:rPr>
        <w:tab/>
        <w:t>- on augmente le volume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éjection systolique, c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 xml:space="preserve">est-à-dire on augmente le volume de sang dans les cavités </w:t>
      </w:r>
      <w:r w:rsidRPr="00A045B2">
        <w:rPr>
          <w:rFonts w:eastAsia="Lucida Sans Unicode"/>
        </w:rPr>
        <w:tab/>
        <w:t>cardiaques, au détriment de la peau.</w:t>
      </w:r>
    </w:p>
    <w:p w:rsidR="00A045B2" w:rsidRPr="00A045B2" w:rsidRDefault="00A045B2" w:rsidP="00A045B2">
      <w:pPr>
        <w:rPr>
          <w:rFonts w:eastAsia="Lucida Sans Unicode"/>
        </w:rPr>
      </w:pPr>
      <w:r w:rsidRPr="00A045B2">
        <w:rPr>
          <w:rFonts w:eastAsia="Lucida Sans Unicode"/>
        </w:rPr>
        <w:tab/>
        <w:t>- on augmente la fréquence cardiaque grâce à un phénomène de régulation</w:t>
      </w:r>
    </w:p>
    <w:p w:rsidR="00E54282" w:rsidRDefault="00A045B2" w:rsidP="00E54282">
      <w:pPr>
        <w:pStyle w:val="06Questionenonce"/>
        <w:rPr>
          <w:rFonts w:eastAsia="Lucida Sans Unicode"/>
        </w:rPr>
      </w:pPr>
      <w:r w:rsidRPr="00A045B2">
        <w:rPr>
          <w:rFonts w:eastAsia="Lucida Sans Unicode"/>
        </w:rPr>
        <w:t xml:space="preserve">3. </w:t>
      </w:r>
      <w:r w:rsidR="00E54282">
        <w:rPr>
          <w:rFonts w:eastAsia="Lucida Sans Unicode"/>
        </w:rPr>
        <w:t xml:space="preserve">Analyser les expériences 1 et 2 et en déduire la nature des nerfs impliqués et leur action sur le cœur. </w:t>
      </w:r>
    </w:p>
    <w:p w:rsidR="00A045B2" w:rsidRPr="00A045B2" w:rsidRDefault="00E54282" w:rsidP="00E54282">
      <w:pPr>
        <w:pStyle w:val="07Titregras"/>
        <w:rPr>
          <w:rFonts w:eastAsia="Lucida Sans Unicode"/>
        </w:rPr>
      </w:pPr>
      <w:r>
        <w:rPr>
          <w:rFonts w:eastAsia="Lucida Sans Unicode"/>
        </w:rPr>
        <w:t>Expérience 1</w:t>
      </w:r>
    </w:p>
    <w:p w:rsidR="00A045B2" w:rsidRPr="00A045B2" w:rsidRDefault="00A045B2" w:rsidP="00D65729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La section des nerfs</w:t>
      </w:r>
      <w:r w:rsidR="00D65729">
        <w:rPr>
          <w:rFonts w:eastAsia="Lucida Sans Unicode"/>
        </w:rPr>
        <w:t> </w:t>
      </w:r>
      <w:r w:rsidRPr="00A045B2">
        <w:rPr>
          <w:rFonts w:eastAsia="Lucida Sans Unicode"/>
        </w:rPr>
        <w:t>X entraîne une tachycardie</w:t>
      </w:r>
      <w:r w:rsidR="00D65729">
        <w:rPr>
          <w:rFonts w:eastAsia="Lucida Sans Unicode"/>
        </w:rPr>
        <w:t> : l</w:t>
      </w:r>
      <w:r w:rsidRPr="00A045B2">
        <w:rPr>
          <w:rFonts w:eastAsia="Lucida Sans Unicode"/>
        </w:rPr>
        <w:t>es nerfs</w:t>
      </w:r>
      <w:r w:rsidR="00D65729">
        <w:rPr>
          <w:rFonts w:eastAsia="Lucida Sans Unicode"/>
        </w:rPr>
        <w:t> </w:t>
      </w:r>
      <w:r w:rsidRPr="00A045B2">
        <w:rPr>
          <w:rFonts w:eastAsia="Lucida Sans Unicode"/>
        </w:rPr>
        <w:t>X sont donc des nerfs cardiomodérateurs.</w:t>
      </w:r>
    </w:p>
    <w:p w:rsidR="00A045B2" w:rsidRPr="00A045B2" w:rsidRDefault="00A045B2" w:rsidP="00D65729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La section des nerfs</w:t>
      </w:r>
      <w:r w:rsidR="00D65729">
        <w:rPr>
          <w:rFonts w:eastAsia="Lucida Sans Unicode"/>
        </w:rPr>
        <w:t> </w:t>
      </w:r>
      <w:r w:rsidRPr="00A045B2">
        <w:rPr>
          <w:rFonts w:eastAsia="Lucida Sans Unicode"/>
        </w:rPr>
        <w:t>X et des nerfs cardiaques sympathiques entraîne une tachycardie mais moins importante</w:t>
      </w:r>
      <w:r w:rsidR="00D65729">
        <w:rPr>
          <w:rFonts w:eastAsia="Lucida Sans Unicode"/>
        </w:rPr>
        <w:t> : l</w:t>
      </w:r>
      <w:r w:rsidRPr="00A045B2">
        <w:rPr>
          <w:rFonts w:eastAsia="Lucida Sans Unicode"/>
        </w:rPr>
        <w:t>es nerfs cardiaques sont donc des nerfs cardioaccélérateurs mais dont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effet est moins important que les nerfs</w:t>
      </w:r>
      <w:r w:rsidR="00D65729">
        <w:rPr>
          <w:rFonts w:eastAsia="Lucida Sans Unicode"/>
        </w:rPr>
        <w:t> </w:t>
      </w:r>
      <w:r w:rsidRPr="00A045B2">
        <w:rPr>
          <w:rFonts w:eastAsia="Lucida Sans Unicode"/>
        </w:rPr>
        <w:t>X.</w:t>
      </w:r>
    </w:p>
    <w:p w:rsidR="00A045B2" w:rsidRPr="00A045B2" w:rsidRDefault="00D65729" w:rsidP="00D65729">
      <w:pPr>
        <w:pStyle w:val="TTextecourant"/>
        <w:rPr>
          <w:rFonts w:eastAsia="Lucida Sans Unicode"/>
        </w:rPr>
      </w:pPr>
      <w:r>
        <w:rPr>
          <w:rFonts w:eastAsia="Wingdings"/>
        </w:rPr>
        <w:t>L</w:t>
      </w:r>
      <w:r w:rsidR="00A045B2" w:rsidRPr="00A045B2">
        <w:rPr>
          <w:rFonts w:eastAsia="Lucida Sans Unicode"/>
        </w:rPr>
        <w:t>a stimulation successive des nerfs</w:t>
      </w:r>
      <w:r>
        <w:rPr>
          <w:rFonts w:eastAsia="Lucida Sans Unicode"/>
        </w:rPr>
        <w:t> </w:t>
      </w:r>
      <w:r w:rsidR="00A045B2" w:rsidRPr="00A045B2">
        <w:rPr>
          <w:rFonts w:eastAsia="Lucida Sans Unicode"/>
        </w:rPr>
        <w:t>X et cardiaques est sans effet</w:t>
      </w:r>
      <w:r>
        <w:rPr>
          <w:rFonts w:eastAsia="Lucida Sans Unicode"/>
        </w:rPr>
        <w:t> : l</w:t>
      </w:r>
      <w:r w:rsidR="00A045B2" w:rsidRPr="00A045B2">
        <w:rPr>
          <w:rFonts w:eastAsia="Lucida Sans Unicode"/>
        </w:rPr>
        <w:t>es nerfs</w:t>
      </w:r>
      <w:r>
        <w:rPr>
          <w:rFonts w:eastAsia="Lucida Sans Unicode"/>
        </w:rPr>
        <w:t> </w:t>
      </w:r>
      <w:r w:rsidR="00A045B2" w:rsidRPr="00A045B2">
        <w:rPr>
          <w:rFonts w:eastAsia="Lucida Sans Unicode"/>
        </w:rPr>
        <w:t>X et les nerfs cardiaques ne sont donc pas des nerfs sensitifs, ce sont des nerfs moteurs.</w:t>
      </w:r>
    </w:p>
    <w:p w:rsidR="00A045B2" w:rsidRPr="00A045B2" w:rsidRDefault="00D65729" w:rsidP="00D65729">
      <w:pPr>
        <w:pStyle w:val="07Titregras"/>
        <w:rPr>
          <w:rFonts w:eastAsia="Lucida Sans Unicode"/>
        </w:rPr>
      </w:pPr>
      <w:r>
        <w:rPr>
          <w:rFonts w:eastAsia="Lucida Sans Unicode"/>
        </w:rPr>
        <w:t>Expérience 2</w:t>
      </w:r>
    </w:p>
    <w:p w:rsidR="00A045B2" w:rsidRPr="00A045B2" w:rsidRDefault="00A045B2" w:rsidP="00D65729">
      <w:pPr>
        <w:pStyle w:val="TTextecourant"/>
        <w:rPr>
          <w:rFonts w:eastAsia="Lucida Sans Unicode"/>
        </w:rPr>
      </w:pPr>
      <w:r w:rsidRPr="00A045B2">
        <w:rPr>
          <w:rFonts w:eastAsia="Wingdings"/>
        </w:rPr>
        <w:t>L</w:t>
      </w:r>
      <w:r w:rsidRPr="00A045B2">
        <w:rPr>
          <w:rFonts w:eastAsia="Lucida Sans Unicode"/>
        </w:rPr>
        <w:t>a section des nerfs de Hering et de Cyon entraîne une tachycardie</w:t>
      </w:r>
      <w:r w:rsidR="00D65729">
        <w:rPr>
          <w:rFonts w:eastAsia="Lucida Sans Unicode"/>
        </w:rPr>
        <w:t xml:space="preserve"> : </w:t>
      </w:r>
      <w:r w:rsidRPr="00A045B2">
        <w:rPr>
          <w:rFonts w:eastAsia="Lucida Sans Unicode"/>
        </w:rPr>
        <w:t>les nerfs de Hering et de Cyon sont donc des nerfs cardiomodérateurs</w:t>
      </w:r>
      <w:r w:rsidR="00D65729">
        <w:rPr>
          <w:rFonts w:eastAsia="Lucida Sans Unicode"/>
        </w:rPr>
        <w:t>.</w:t>
      </w:r>
    </w:p>
    <w:p w:rsidR="00A045B2" w:rsidRPr="00A045B2" w:rsidRDefault="00A045B2" w:rsidP="00D65729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excitation de leur bout périphérique est sans effet</w:t>
      </w:r>
      <w:r w:rsidR="00D65729">
        <w:rPr>
          <w:rFonts w:eastAsia="Lucida Sans Unicode"/>
        </w:rPr>
        <w:t xml:space="preserve"> : </w:t>
      </w:r>
      <w:r w:rsidRPr="00A045B2">
        <w:rPr>
          <w:rFonts w:eastAsia="Lucida Sans Unicode"/>
        </w:rPr>
        <w:t>les nerfs de Hering et de Cyon ne sont donc pas des nerfs m</w:t>
      </w:r>
      <w:r w:rsidRPr="00A045B2">
        <w:rPr>
          <w:rFonts w:eastAsia="Lucida Sans Unicode"/>
        </w:rPr>
        <w:t>o</w:t>
      </w:r>
      <w:r w:rsidRPr="00A045B2">
        <w:rPr>
          <w:rFonts w:eastAsia="Lucida Sans Unicode"/>
        </w:rPr>
        <w:t>teurs</w:t>
      </w:r>
      <w:r w:rsidR="00D65729">
        <w:rPr>
          <w:rFonts w:eastAsia="Lucida Sans Unicode"/>
        </w:rPr>
        <w:t>.</w:t>
      </w:r>
    </w:p>
    <w:p w:rsidR="00A045B2" w:rsidRPr="00A045B2" w:rsidRDefault="00A045B2" w:rsidP="00D65729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excitation de leur bout central entraîne une bradycardie</w:t>
      </w:r>
      <w:r w:rsidR="00D65729">
        <w:rPr>
          <w:rFonts w:eastAsia="Lucida Sans Unicode"/>
        </w:rPr>
        <w:t xml:space="preserve"> : </w:t>
      </w:r>
      <w:r w:rsidRPr="00A045B2">
        <w:rPr>
          <w:rFonts w:eastAsia="Lucida Sans Unicode"/>
        </w:rPr>
        <w:t>les nerfs de Hering et de Cyon sont donc des nerfs sens</w:t>
      </w:r>
      <w:r w:rsidRPr="00A045B2">
        <w:rPr>
          <w:rFonts w:eastAsia="Lucida Sans Unicode"/>
        </w:rPr>
        <w:t>i</w:t>
      </w:r>
      <w:r w:rsidRPr="00A045B2">
        <w:rPr>
          <w:rFonts w:eastAsia="Lucida Sans Unicode"/>
        </w:rPr>
        <w:t>tifs</w:t>
      </w:r>
      <w:r w:rsidR="00D65729">
        <w:rPr>
          <w:rFonts w:eastAsia="Lucida Sans Unicode"/>
        </w:rPr>
        <w:t>.</w:t>
      </w:r>
    </w:p>
    <w:p w:rsidR="00A045B2" w:rsidRPr="00A045B2" w:rsidRDefault="00A045B2" w:rsidP="00D65729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La bradycardie imposée par la stimulation des bouts centraux des nerfs de Hering et de Cyon est supprimée si les nerfs</w:t>
      </w:r>
      <w:r w:rsidR="00D65729">
        <w:rPr>
          <w:rFonts w:eastAsia="Lucida Sans Unicode"/>
        </w:rPr>
        <w:t> </w:t>
      </w:r>
      <w:r w:rsidRPr="00A045B2">
        <w:rPr>
          <w:rFonts w:eastAsia="Lucida Sans Unicode"/>
        </w:rPr>
        <w:t>X sont sectionnés</w:t>
      </w:r>
      <w:r w:rsidR="00D65729">
        <w:rPr>
          <w:rFonts w:eastAsia="Lucida Sans Unicode"/>
        </w:rPr>
        <w:t xml:space="preserve"> : </w:t>
      </w:r>
      <w:r w:rsidRPr="00A045B2">
        <w:rPr>
          <w:rFonts w:eastAsia="Lucida Sans Unicode"/>
        </w:rPr>
        <w:t>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influx nerveux généré au niveau des nerfs de Hering et de Cyon est donc transmis au nerf</w:t>
      </w:r>
      <w:r w:rsidR="00D65729">
        <w:rPr>
          <w:rFonts w:eastAsia="Lucida Sans Unicode"/>
        </w:rPr>
        <w:t> </w:t>
      </w:r>
      <w:r w:rsidRPr="00A045B2">
        <w:rPr>
          <w:rFonts w:eastAsia="Lucida Sans Unicode"/>
        </w:rPr>
        <w:t>X.</w:t>
      </w:r>
    </w:p>
    <w:p w:rsidR="00E54282" w:rsidRDefault="00A045B2" w:rsidP="00E54282">
      <w:pPr>
        <w:pStyle w:val="06Questionenonce"/>
        <w:rPr>
          <w:rFonts w:eastAsia="Lucida Sans Unicode"/>
        </w:rPr>
      </w:pPr>
      <w:r w:rsidRPr="00A045B2">
        <w:rPr>
          <w:rFonts w:eastAsia="Lucida Sans Unicode"/>
        </w:rPr>
        <w:t xml:space="preserve">4. </w:t>
      </w:r>
      <w:r w:rsidR="00E54282">
        <w:rPr>
          <w:rFonts w:eastAsia="Lucida Sans Unicode"/>
        </w:rPr>
        <w:t>À l’aide du premier tableau présenté dans l’exercice, analyser les éléments pertinents de la figure 4 permettant d’expliquer par quel mécanisme nerveux réflexe la fréquence cardiaque varie lors d’une hémorragie.</w:t>
      </w:r>
    </w:p>
    <w:p w:rsidR="00A045B2" w:rsidRPr="00A045B2" w:rsidRDefault="00A045B2" w:rsidP="00E54282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Lors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une hémorragie, on observe une diminution de la pression artérielle (tableau</w:t>
      </w:r>
      <w:r w:rsidR="00E54282">
        <w:rPr>
          <w:rFonts w:eastAsia="Lucida Sans Unicode"/>
        </w:rPr>
        <w:t> 1)</w:t>
      </w:r>
      <w:r w:rsidRPr="00A045B2">
        <w:rPr>
          <w:rFonts w:eastAsia="Lucida Sans Unicode"/>
        </w:rPr>
        <w:t>.</w:t>
      </w:r>
    </w:p>
    <w:p w:rsidR="00A045B2" w:rsidRPr="00A045B2" w:rsidRDefault="00A045B2" w:rsidP="00E54282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Lorsque la pression artérielle est diminuée, la fréquence des potentiels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action qui part du sinus carotidien est dim</w:t>
      </w:r>
      <w:r w:rsidRPr="00A045B2">
        <w:rPr>
          <w:rFonts w:eastAsia="Lucida Sans Unicode"/>
        </w:rPr>
        <w:t>i</w:t>
      </w:r>
      <w:r w:rsidRPr="00A045B2">
        <w:rPr>
          <w:rFonts w:eastAsia="Lucida Sans Unicode"/>
        </w:rPr>
        <w:t>nuée par rapport à une</w:t>
      </w:r>
      <w:r w:rsidR="00A35707">
        <w:rPr>
          <w:rFonts w:eastAsia="Lucida Sans Unicode"/>
        </w:rPr>
        <w:t xml:space="preserve"> </w:t>
      </w:r>
      <w:r w:rsidRPr="00A045B2">
        <w:rPr>
          <w:rFonts w:eastAsia="Lucida Sans Unicode"/>
        </w:rPr>
        <w:t>pression artérielle normale. Il en est de même au niveau du nerf</w:t>
      </w:r>
      <w:r w:rsidR="00E54282">
        <w:rPr>
          <w:rFonts w:eastAsia="Lucida Sans Unicode"/>
        </w:rPr>
        <w:t> </w:t>
      </w:r>
      <w:r w:rsidRPr="00A045B2">
        <w:rPr>
          <w:rFonts w:eastAsia="Lucida Sans Unicode"/>
        </w:rPr>
        <w:t>X par contre cette fréquence est augmentée dans le nerf sympathique cardiaque.</w:t>
      </w:r>
    </w:p>
    <w:p w:rsidR="00A045B2" w:rsidRPr="00A045B2" w:rsidRDefault="00A045B2" w:rsidP="00E54282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Il existe donc au niveau du sinus carotidien des récepteurs sensibles à la pression, des barorécepteurs, qui ne sont pas stimulés lors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une hémorragie. Dans ces conditions, ils envoient des potentiels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action a une fréquence faible dans le nerf de Hering et de Cyon. Le centre nerveux parasympathique n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est pas stimulé et envoie des potentiels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action à une faible fréquence dans le nerf</w:t>
      </w:r>
      <w:r w:rsidR="00E54282">
        <w:rPr>
          <w:rFonts w:eastAsia="Lucida Sans Unicode"/>
        </w:rPr>
        <w:t> </w:t>
      </w:r>
      <w:r w:rsidRPr="00A045B2">
        <w:rPr>
          <w:rFonts w:eastAsia="Lucida Sans Unicode"/>
        </w:rPr>
        <w:t>X, le système cardio-modérateur n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est pas stimulé, par contre comme la fréquence des potentiels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action dans le neurone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inhibition est également faible,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inhibition est levée et le centre nerveux sympathique envoie des potentiels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action à une fréquence élevée dans le nerf sympathique cardiaque,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où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effet cardio-accélérateur.</w:t>
      </w:r>
    </w:p>
    <w:p w:rsidR="00E54282" w:rsidRDefault="00A045B2" w:rsidP="00E54282">
      <w:pPr>
        <w:pStyle w:val="06Questionenonce"/>
        <w:rPr>
          <w:rFonts w:eastAsia="Lucida Sans Unicode"/>
        </w:rPr>
      </w:pPr>
      <w:r w:rsidRPr="00A045B2">
        <w:rPr>
          <w:rFonts w:eastAsia="Lucida Sans Unicode"/>
        </w:rPr>
        <w:t xml:space="preserve">5. </w:t>
      </w:r>
      <w:r w:rsidR="00E54282">
        <w:rPr>
          <w:rFonts w:eastAsia="Lucida Sans Unicode"/>
        </w:rPr>
        <w:t>Analyser la figure 5. En déduire la conséquence au niveau de la pression artérielle.</w:t>
      </w:r>
    </w:p>
    <w:p w:rsidR="00A045B2" w:rsidRPr="00A045B2" w:rsidRDefault="00A045B2" w:rsidP="00D65729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Avant la stimulation du nerf appartenant au système sympathique (cardioaccélérateur),qui innerve les fibres musculaires lisses de la paroi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artériole le diamètre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artériole est normal</w:t>
      </w:r>
      <w:r w:rsidR="00D65729">
        <w:rPr>
          <w:rFonts w:eastAsia="Lucida Sans Unicode"/>
        </w:rPr>
        <w:t> : l</w:t>
      </w:r>
      <w:r w:rsidRPr="00A045B2">
        <w:rPr>
          <w:rFonts w:eastAsia="Lucida Sans Unicode"/>
        </w:rPr>
        <w:t>es fibres musculaires lisses sont donc sensibl</w:t>
      </w:r>
      <w:r w:rsidRPr="00A045B2">
        <w:rPr>
          <w:rFonts w:eastAsia="Lucida Sans Unicode"/>
        </w:rPr>
        <w:t>e</w:t>
      </w:r>
      <w:r w:rsidRPr="00A045B2">
        <w:rPr>
          <w:rFonts w:eastAsia="Lucida Sans Unicode"/>
        </w:rPr>
        <w:t>ment contractées (tonus musculaire), la pression artérielle est normale : expérience témoin.</w:t>
      </w:r>
    </w:p>
    <w:p w:rsidR="00A045B2" w:rsidRPr="00A045B2" w:rsidRDefault="00A045B2" w:rsidP="00D65729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Quand on stimule ce nerf appartenant au système sympathique (lors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une hypotension), on observe une diminution du diamètre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artériole</w:t>
      </w:r>
      <w:r w:rsidR="00D65729">
        <w:rPr>
          <w:rFonts w:eastAsia="Lucida Sans Unicode"/>
        </w:rPr>
        <w:t xml:space="preserve"> : </w:t>
      </w:r>
      <w:r w:rsidRPr="00A045B2">
        <w:rPr>
          <w:rFonts w:eastAsia="Lucida Sans Unicode"/>
        </w:rPr>
        <w:t>les fibres musculaires lisses sont donc contractées, elles ont été stimulées par le système sympathique : la pression artérielle augmente.</w:t>
      </w:r>
    </w:p>
    <w:p w:rsidR="00A045B2" w:rsidRPr="00A045B2" w:rsidRDefault="00A045B2" w:rsidP="00D65729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Quand on stimule le bout central du nerf de Hering ou de Cyon sectionné, appartenant au système parasympathique, on observe une augmentation du d</w:t>
      </w:r>
      <w:r w:rsidR="00D65729">
        <w:rPr>
          <w:rFonts w:eastAsia="Lucida Sans Unicode"/>
        </w:rPr>
        <w:t>iamètre des artérioles : l</w:t>
      </w:r>
      <w:r w:rsidRPr="00A045B2">
        <w:rPr>
          <w:rFonts w:eastAsia="Lucida Sans Unicode"/>
        </w:rPr>
        <w:t>es fibres musculaires lisses sont donc complètement rel</w:t>
      </w:r>
      <w:r w:rsidRPr="00A045B2">
        <w:rPr>
          <w:rFonts w:eastAsia="Lucida Sans Unicode"/>
        </w:rPr>
        <w:t>â</w:t>
      </w:r>
      <w:r w:rsidRPr="00A045B2">
        <w:rPr>
          <w:rFonts w:eastAsia="Lucida Sans Unicode"/>
        </w:rPr>
        <w:t>chées, la pr</w:t>
      </w:r>
      <w:r w:rsidR="00D65729">
        <w:rPr>
          <w:rFonts w:eastAsia="Lucida Sans Unicode"/>
        </w:rPr>
        <w:t>ession artérielle diminue donc.</w:t>
      </w:r>
    </w:p>
    <w:p w:rsidR="00E54282" w:rsidRDefault="00A045B2" w:rsidP="00E54282">
      <w:pPr>
        <w:pStyle w:val="06Questionenonce"/>
        <w:rPr>
          <w:rFonts w:eastAsia="Lucida Sans Unicode"/>
        </w:rPr>
      </w:pPr>
      <w:r w:rsidRPr="00A045B2">
        <w:rPr>
          <w:rFonts w:eastAsia="Lucida Sans Unicode"/>
        </w:rPr>
        <w:t xml:space="preserve">6. </w:t>
      </w:r>
      <w:r w:rsidR="00E54282">
        <w:rPr>
          <w:rFonts w:eastAsia="Lucida Sans Unicode"/>
        </w:rPr>
        <w:t>Mettre en évidence le rôle des systèmes parasympathique et sympathique dans la vasomotricité.</w:t>
      </w:r>
    </w:p>
    <w:p w:rsidR="00A045B2" w:rsidRPr="00A045B2" w:rsidRDefault="00E54282" w:rsidP="00E54282">
      <w:pPr>
        <w:pStyle w:val="TTextecourant"/>
        <w:rPr>
          <w:rFonts w:eastAsia="Lucida Sans Unicode"/>
        </w:rPr>
      </w:pPr>
      <w:r>
        <w:rPr>
          <w:rFonts w:eastAsia="Lucida Sans Unicode"/>
        </w:rPr>
        <w:t>L</w:t>
      </w:r>
      <w:r w:rsidR="00A045B2" w:rsidRPr="00A045B2">
        <w:rPr>
          <w:rFonts w:eastAsia="Lucida Sans Unicode"/>
        </w:rPr>
        <w:t>e système parasymapthique a un effet vasodilatateur</w:t>
      </w:r>
      <w:r>
        <w:rPr>
          <w:rFonts w:eastAsia="Lucida Sans Unicode"/>
        </w:rPr>
        <w:t>.</w:t>
      </w:r>
    </w:p>
    <w:p w:rsidR="00A045B2" w:rsidRPr="00A045B2" w:rsidRDefault="00E54282" w:rsidP="00E54282">
      <w:pPr>
        <w:pStyle w:val="TTextecourant"/>
        <w:rPr>
          <w:rFonts w:eastAsia="Lucida Sans Unicode"/>
        </w:rPr>
      </w:pPr>
      <w:r>
        <w:rPr>
          <w:rFonts w:eastAsia="Lucida Sans Unicode"/>
        </w:rPr>
        <w:t>L</w:t>
      </w:r>
      <w:r w:rsidR="00A045B2" w:rsidRPr="00A045B2">
        <w:rPr>
          <w:rFonts w:eastAsia="Lucida Sans Unicode"/>
        </w:rPr>
        <w:t>e système sympathique a un effet vasodilatateur.</w:t>
      </w:r>
    </w:p>
    <w:p w:rsidR="00E54282" w:rsidRDefault="00A045B2" w:rsidP="00E54282">
      <w:pPr>
        <w:pStyle w:val="06Questionenonce"/>
        <w:rPr>
          <w:rFonts w:eastAsia="Lucida Sans Unicode"/>
        </w:rPr>
      </w:pPr>
      <w:r w:rsidRPr="00A045B2">
        <w:rPr>
          <w:rFonts w:eastAsia="Lucida Sans Unicode"/>
        </w:rPr>
        <w:t xml:space="preserve">7. </w:t>
      </w:r>
      <w:r w:rsidR="00E54282">
        <w:rPr>
          <w:rFonts w:eastAsia="Lucida Sans Unicode"/>
        </w:rPr>
        <w:t>À partir des réponses aux questions précédentes, expliquer les mécanismes mis en jeu au niveau vasculaire lors d’une hémorragie pour maintenir une pression artérielle convenable.</w:t>
      </w:r>
    </w:p>
    <w:p w:rsidR="00A045B2" w:rsidRPr="00A045B2" w:rsidRDefault="00A045B2" w:rsidP="00E54282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Lors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une hémorragie, le système sympathique est stimulé ce qui entraîne une vasoconstriction, alors que le système parasymapthique est inhibé.</w:t>
      </w:r>
    </w:p>
    <w:p w:rsidR="00A045B2" w:rsidRPr="00A045B2" w:rsidRDefault="00A045B2" w:rsidP="00E54282">
      <w:pPr>
        <w:pStyle w:val="TTextecourant"/>
        <w:rPr>
          <w:rFonts w:eastAsia="Lucida Sans Unicode"/>
        </w:rPr>
      </w:pPr>
      <w:r w:rsidRPr="00A045B2">
        <w:rPr>
          <w:rFonts w:eastAsia="Lucida Sans Unicode"/>
        </w:rPr>
        <w:t>La vasoconstriction diminue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apport de sang au niveau de ce vaisseau donc le débit de sang diminue au niveau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organe qu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il irrigue (ex peau) car ses besoins sont moins importants que ceux de l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encéphale.et cela permet d</w:t>
      </w:r>
      <w:r>
        <w:rPr>
          <w:rFonts w:eastAsia="Lucida Sans Unicode"/>
        </w:rPr>
        <w:t>’</w:t>
      </w:r>
      <w:r w:rsidRPr="00A045B2">
        <w:rPr>
          <w:rFonts w:eastAsia="Lucida Sans Unicode"/>
        </w:rPr>
        <w:t>augmenter la pression artérielle.</w:t>
      </w:r>
    </w:p>
    <w:sectPr w:rsidR="00A045B2" w:rsidRPr="00A045B2" w:rsidSect="004016EA">
      <w:footerReference w:type="even" r:id="rId10"/>
      <w:footerReference w:type="default" r:id="rId11"/>
      <w:pgSz w:w="11907" w:h="16839" w:code="9"/>
      <w:pgMar w:top="782" w:right="1021" w:bottom="919" w:left="680" w:header="0" w:footer="425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747" w:rsidRDefault="00B12747" w:rsidP="004016EA">
      <w:r>
        <w:separator/>
      </w:r>
    </w:p>
  </w:endnote>
  <w:endnote w:type="continuationSeparator" w:id="0">
    <w:p w:rsidR="00B12747" w:rsidRDefault="00B12747" w:rsidP="00401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ide Pedago Times">
    <w:panose1 w:val="02000503000000020004"/>
    <w:charset w:val="00"/>
    <w:family w:val="modern"/>
    <w:notTrueType/>
    <w:pitch w:val="variable"/>
    <w:sig w:usb0="800000AF" w:usb1="1000204A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uidePedagoArial">
    <w:altName w:val="Guide Pedago 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uidePedagoNCond">
    <w:altName w:val="Guide Pedago NCond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uidePedagoTimes">
    <w:altName w:val="Guide Pedago Times"/>
    <w:panose1 w:val="02000503000000020004"/>
    <w:charset w:val="4D"/>
    <w:family w:val="auto"/>
    <w:notTrueType/>
    <w:pitch w:val="default"/>
    <w:sig w:usb0="00000003" w:usb1="00000000" w:usb2="00000000" w:usb3="00000000" w:csb0="00000001" w:csb1="00000000"/>
  </w:font>
  <w:font w:name="GuidePedagoTimes-Bold">
    <w:altName w:val="Guide Pedago Times"/>
    <w:panose1 w:val="02000503000000020004"/>
    <w:charset w:val="4D"/>
    <w:family w:val="auto"/>
    <w:notTrueType/>
    <w:pitch w:val="default"/>
    <w:sig w:usb0="00000003" w:usb1="00000000" w:usb2="00000000" w:usb3="00000000" w:csb0="00000001" w:csb1="00000000"/>
  </w:font>
  <w:font w:name="GuidePedagoNCond-Italic">
    <w:altName w:val="Guide Pedago NCond"/>
    <w:panose1 w:val="020B06040202020B0204"/>
    <w:charset w:val="4D"/>
    <w:family w:val="auto"/>
    <w:notTrueType/>
    <w:pitch w:val="default"/>
    <w:sig w:usb0="00000003" w:usb1="00000000" w:usb2="00000000" w:usb3="00000000" w:csb0="00000001" w:csb1="00000000"/>
  </w:font>
  <w:font w:name="GuidePedagoNCond-Bold">
    <w:altName w:val="Guide Pedago NCond"/>
    <w:panose1 w:val="020B0803020202020204"/>
    <w:charset w:val="4D"/>
    <w:family w:val="auto"/>
    <w:notTrueType/>
    <w:pitch w:val="default"/>
    <w:sig w:usb0="00000003" w:usb1="00000000" w:usb2="00000000" w:usb3="00000000" w:csb0="00000001" w:csb1="00000000"/>
  </w:font>
  <w:font w:name="Guide Pedago NCon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1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uide Pedago Arial">
    <w:panose1 w:val="020B0604020202020204"/>
    <w:charset w:val="00"/>
    <w:family w:val="swiss"/>
    <w:notTrueType/>
    <w:pitch w:val="variable"/>
    <w:sig w:usb0="800000AF" w:usb1="4000204A" w:usb2="00000000" w:usb3="00000000" w:csb0="00000011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282" w:rsidRPr="004016EA" w:rsidRDefault="00AC0B3E" w:rsidP="00C20988">
    <w:pPr>
      <w:pStyle w:val="Pieddepagegauche"/>
      <w:rPr>
        <w:w w:val="100"/>
      </w:rPr>
    </w:pPr>
    <w:r>
      <w:rPr>
        <w:rStyle w:val="Folio"/>
        <w:b/>
        <w:bCs/>
      </w:rPr>
      <w:fldChar w:fldCharType="begin"/>
    </w:r>
    <w:r w:rsidR="00E54282">
      <w:rPr>
        <w:rStyle w:val="Folio"/>
        <w:b/>
        <w:bCs/>
      </w:rPr>
      <w:instrText xml:space="preserve"> PAGE </w:instrText>
    </w:r>
    <w:r>
      <w:rPr>
        <w:rStyle w:val="Folio"/>
        <w:b/>
        <w:bCs/>
      </w:rPr>
      <w:fldChar w:fldCharType="separate"/>
    </w:r>
    <w:r w:rsidR="00A35707">
      <w:rPr>
        <w:rStyle w:val="Folio"/>
        <w:b/>
        <w:bCs/>
        <w:noProof/>
      </w:rPr>
      <w:t>8</w:t>
    </w:r>
    <w:r>
      <w:rPr>
        <w:rStyle w:val="Folio"/>
        <w:b/>
        <w:bCs/>
      </w:rPr>
      <w:fldChar w:fldCharType="end"/>
    </w:r>
    <w:r w:rsidR="00A35707">
      <w:rPr>
        <w:rStyle w:val="Folio"/>
        <w:b/>
        <w:bCs/>
      </w:rPr>
      <w:t xml:space="preserve"> </w:t>
    </w:r>
    <w:r w:rsidR="00E54282">
      <w:rPr>
        <w:w w:val="100"/>
      </w:rPr>
      <w:tab/>
    </w:r>
    <w:r w:rsidR="00E54282">
      <w:rPr>
        <w:w w:val="100"/>
      </w:rPr>
      <w:tab/>
      <w:t>Partie 6 – Cœur et circulation sanguine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282" w:rsidRDefault="00E54282" w:rsidP="00C20988">
    <w:pPr>
      <w:pStyle w:val="Pieddepagedroite"/>
    </w:pPr>
    <w:r>
      <w:rPr>
        <w:rStyle w:val="Bold"/>
      </w:rPr>
      <w:t>Chapitre 6</w:t>
    </w:r>
    <w:r>
      <w:t xml:space="preserve"> – La régulation cardiaque</w:t>
    </w:r>
    <w:r>
      <w:tab/>
    </w:r>
    <w:r w:rsidR="00AC0B3E">
      <w:rPr>
        <w:rStyle w:val="Folio"/>
      </w:rPr>
      <w:fldChar w:fldCharType="begin"/>
    </w:r>
    <w:r>
      <w:rPr>
        <w:rStyle w:val="Folio"/>
      </w:rPr>
      <w:instrText xml:space="preserve"> PAGE </w:instrText>
    </w:r>
    <w:r w:rsidR="00AC0B3E">
      <w:rPr>
        <w:rStyle w:val="Folio"/>
      </w:rPr>
      <w:fldChar w:fldCharType="separate"/>
    </w:r>
    <w:r w:rsidR="00A35707">
      <w:rPr>
        <w:rStyle w:val="Folio"/>
        <w:noProof/>
      </w:rPr>
      <w:t>1</w:t>
    </w:r>
    <w:r w:rsidR="00AC0B3E">
      <w:rPr>
        <w:rStyle w:val="Folio"/>
      </w:rPr>
      <w:fldChar w:fldCharType="end"/>
    </w:r>
    <w:r>
      <w:rPr>
        <w:rStyle w:val="Folio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747" w:rsidRDefault="00B12747" w:rsidP="004016EA">
      <w:r>
        <w:separator/>
      </w:r>
    </w:p>
  </w:footnote>
  <w:footnote w:type="continuationSeparator" w:id="0">
    <w:p w:rsidR="00B12747" w:rsidRDefault="00B12747" w:rsidP="004016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F6C"/>
    <w:multiLevelType w:val="hybridMultilevel"/>
    <w:tmpl w:val="C3C01886"/>
    <w:lvl w:ilvl="0" w:tplc="72882C5A">
      <w:start w:val="1"/>
      <w:numFmt w:val="bullet"/>
      <w:pStyle w:val="Tableaulistepuce"/>
      <w:lvlText w:val=""/>
      <w:lvlJc w:val="left"/>
      <w:pPr>
        <w:tabs>
          <w:tab w:val="num" w:pos="57"/>
        </w:tabs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9732F8"/>
    <w:multiLevelType w:val="hybridMultilevel"/>
    <w:tmpl w:val="1BD2BBAC"/>
    <w:lvl w:ilvl="0" w:tplc="BFA00F16">
      <w:start w:val="1"/>
      <w:numFmt w:val="bullet"/>
      <w:pStyle w:val="Tableaulistetiret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A765E1"/>
    <w:multiLevelType w:val="multilevel"/>
    <w:tmpl w:val="17F6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1D1FBF"/>
    <w:multiLevelType w:val="hybridMultilevel"/>
    <w:tmpl w:val="46F46232"/>
    <w:lvl w:ilvl="0" w:tplc="2B1A10A0">
      <w:start w:val="1"/>
      <w:numFmt w:val="bullet"/>
      <w:pStyle w:val="TEnumpoint"/>
      <w:lvlText w:val="·"/>
      <w:lvlJc w:val="left"/>
      <w:pPr>
        <w:tabs>
          <w:tab w:val="num" w:pos="170"/>
        </w:tabs>
      </w:pPr>
      <w:rPr>
        <w:rFonts w:ascii="Guide Pedago Times" w:hAnsi="Guide Pedago Time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785785"/>
    <w:multiLevelType w:val="multilevel"/>
    <w:tmpl w:val="210406F6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662D4D"/>
    <w:multiLevelType w:val="multilevel"/>
    <w:tmpl w:val="2DF225D0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44262800"/>
    <w:multiLevelType w:val="multilevel"/>
    <w:tmpl w:val="3F3C4ED0"/>
    <w:lvl w:ilvl="0">
      <w:start w:val="1"/>
      <w:numFmt w:val="bullet"/>
      <w:lvlText w:val="-"/>
      <w:lvlJc w:val="left"/>
      <w:pPr>
        <w:tabs>
          <w:tab w:val="num" w:pos="113"/>
        </w:tabs>
        <w:ind w:left="113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ED1AE9"/>
    <w:multiLevelType w:val="multilevel"/>
    <w:tmpl w:val="292E2590"/>
    <w:lvl w:ilvl="0">
      <w:start w:val="1"/>
      <w:numFmt w:val="bullet"/>
      <w:lvlText w:val="-"/>
      <w:lvlJc w:val="left"/>
      <w:pPr>
        <w:tabs>
          <w:tab w:val="num" w:pos="113"/>
        </w:tabs>
        <w:ind w:left="227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2E3DD3"/>
    <w:multiLevelType w:val="multilevel"/>
    <w:tmpl w:val="911ED404"/>
    <w:lvl w:ilvl="0">
      <w:start w:val="1"/>
      <w:numFmt w:val="bullet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D70143"/>
    <w:multiLevelType w:val="hybridMultilevel"/>
    <w:tmpl w:val="4E601BC2"/>
    <w:lvl w:ilvl="0" w:tplc="8FB0FBBA">
      <w:start w:val="1"/>
      <w:numFmt w:val="bullet"/>
      <w:pStyle w:val="TEnumpuce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2B2D18"/>
    <w:multiLevelType w:val="multilevel"/>
    <w:tmpl w:val="7DD60C5E"/>
    <w:lvl w:ilvl="0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D21D68"/>
    <w:multiLevelType w:val="hybridMultilevel"/>
    <w:tmpl w:val="8722AAE2"/>
    <w:lvl w:ilvl="0" w:tplc="5B0AF126">
      <w:start w:val="1"/>
      <w:numFmt w:val="bullet"/>
      <w:pStyle w:val="09Commentaireliste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DD3EA4"/>
    <w:multiLevelType w:val="hybridMultilevel"/>
    <w:tmpl w:val="911ED404"/>
    <w:lvl w:ilvl="0" w:tplc="A9FC94E8">
      <w:start w:val="1"/>
      <w:numFmt w:val="bullet"/>
      <w:pStyle w:val="TEnumtiret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10"/>
  </w:num>
  <w:num w:numId="7">
    <w:abstractNumId w:val="4"/>
  </w:num>
  <w:num w:numId="8">
    <w:abstractNumId w:val="11"/>
  </w:num>
  <w:num w:numId="9">
    <w:abstractNumId w:val="9"/>
  </w:num>
  <w:num w:numId="10">
    <w:abstractNumId w:val="12"/>
  </w:num>
  <w:num w:numId="11">
    <w:abstractNumId w:val="3"/>
  </w:num>
  <w:num w:numId="12">
    <w:abstractNumId w:val="8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3F01"/>
  <w:defaultTabStop w:val="720"/>
  <w:autoHyphenation/>
  <w:hyphenationZone w:val="425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993A1F"/>
    <w:rsid w:val="000200B9"/>
    <w:rsid w:val="00051CC9"/>
    <w:rsid w:val="00054C34"/>
    <w:rsid w:val="000A31BA"/>
    <w:rsid w:val="000A66E0"/>
    <w:rsid w:val="001251B6"/>
    <w:rsid w:val="00151A6E"/>
    <w:rsid w:val="001A0B80"/>
    <w:rsid w:val="00200045"/>
    <w:rsid w:val="00207226"/>
    <w:rsid w:val="0024646B"/>
    <w:rsid w:val="0030498C"/>
    <w:rsid w:val="00324F73"/>
    <w:rsid w:val="00394FED"/>
    <w:rsid w:val="003A6641"/>
    <w:rsid w:val="003C5287"/>
    <w:rsid w:val="003E5BC4"/>
    <w:rsid w:val="00400967"/>
    <w:rsid w:val="004016EA"/>
    <w:rsid w:val="004A1FB0"/>
    <w:rsid w:val="004E20A9"/>
    <w:rsid w:val="004E2AD9"/>
    <w:rsid w:val="004F5D64"/>
    <w:rsid w:val="00513602"/>
    <w:rsid w:val="00537896"/>
    <w:rsid w:val="005F34A5"/>
    <w:rsid w:val="006B172B"/>
    <w:rsid w:val="006B7D00"/>
    <w:rsid w:val="006C0120"/>
    <w:rsid w:val="00703693"/>
    <w:rsid w:val="00722537"/>
    <w:rsid w:val="00757BA2"/>
    <w:rsid w:val="007763D4"/>
    <w:rsid w:val="0079080C"/>
    <w:rsid w:val="00806239"/>
    <w:rsid w:val="00806FB8"/>
    <w:rsid w:val="00810809"/>
    <w:rsid w:val="008554DD"/>
    <w:rsid w:val="0087447B"/>
    <w:rsid w:val="00885E3D"/>
    <w:rsid w:val="008B6426"/>
    <w:rsid w:val="009215F2"/>
    <w:rsid w:val="00926C15"/>
    <w:rsid w:val="009451EA"/>
    <w:rsid w:val="00993A1F"/>
    <w:rsid w:val="009C2AF0"/>
    <w:rsid w:val="009C3943"/>
    <w:rsid w:val="009C7BAC"/>
    <w:rsid w:val="00A045B2"/>
    <w:rsid w:val="00A35707"/>
    <w:rsid w:val="00AA42E8"/>
    <w:rsid w:val="00AC0B3E"/>
    <w:rsid w:val="00AD6532"/>
    <w:rsid w:val="00B12747"/>
    <w:rsid w:val="00B81F3B"/>
    <w:rsid w:val="00BD34C9"/>
    <w:rsid w:val="00BF47D4"/>
    <w:rsid w:val="00C02E8D"/>
    <w:rsid w:val="00C20988"/>
    <w:rsid w:val="00CF04A9"/>
    <w:rsid w:val="00CF17D4"/>
    <w:rsid w:val="00D1160A"/>
    <w:rsid w:val="00D3567B"/>
    <w:rsid w:val="00D65729"/>
    <w:rsid w:val="00E54282"/>
    <w:rsid w:val="00E86C8F"/>
    <w:rsid w:val="00EB073A"/>
    <w:rsid w:val="00EE26B7"/>
    <w:rsid w:val="00EE3A58"/>
    <w:rsid w:val="00EF4C15"/>
    <w:rsid w:val="00F030C4"/>
    <w:rsid w:val="00F45FE9"/>
    <w:rsid w:val="00F74B53"/>
    <w:rsid w:val="00F80B95"/>
    <w:rsid w:val="00FA7CB4"/>
    <w:rsid w:val="00FC15DD"/>
    <w:rsid w:val="00FC420A"/>
    <w:rsid w:val="00FD274E"/>
    <w:rsid w:val="00FE1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3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7D4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ucunstyledeparagraphe">
    <w:name w:val="[Aucun style de paragraphe]"/>
    <w:uiPriority w:val="99"/>
    <w:rsid w:val="00394FED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paragraph" w:customStyle="1" w:styleId="00Chaptitre">
    <w:name w:val="00_Chap_titre"/>
    <w:basedOn w:val="Aucunstyledeparagraphe"/>
    <w:uiPriority w:val="99"/>
    <w:rsid w:val="00394FED"/>
    <w:pPr>
      <w:keepNext/>
      <w:keepLines/>
      <w:pageBreakBefore/>
      <w:suppressAutoHyphens/>
      <w:spacing w:after="397" w:line="560" w:lineRule="atLeast"/>
      <w:ind w:left="1417" w:hanging="1417"/>
    </w:pPr>
    <w:rPr>
      <w:rFonts w:ascii="GuidePedagoArial" w:hAnsi="GuidePedagoArial" w:cs="GuidePedagoArial"/>
      <w:sz w:val="48"/>
      <w:szCs w:val="48"/>
    </w:rPr>
  </w:style>
  <w:style w:type="paragraph" w:customStyle="1" w:styleId="02Programmetitre">
    <w:name w:val="02_Programme_titre"/>
    <w:basedOn w:val="Aucunstyledeparagraphe"/>
    <w:uiPriority w:val="99"/>
    <w:rsid w:val="00394FED"/>
    <w:pPr>
      <w:keepNext/>
      <w:keepLines/>
      <w:suppressAutoHyphens/>
      <w:spacing w:before="142" w:line="200" w:lineRule="atLeast"/>
    </w:pPr>
    <w:rPr>
      <w:rFonts w:ascii="GuidePedagoNCond" w:hAnsi="GuidePedagoNCond" w:cs="GuidePedagoNCond"/>
      <w:caps/>
      <w:sz w:val="19"/>
      <w:szCs w:val="19"/>
    </w:rPr>
  </w:style>
  <w:style w:type="paragraph" w:customStyle="1" w:styleId="TTextecourant">
    <w:name w:val="T_Texte_courant"/>
    <w:basedOn w:val="Aucunstyledeparagraphe"/>
    <w:uiPriority w:val="99"/>
    <w:rsid w:val="00394FED"/>
    <w:pPr>
      <w:spacing w:line="260" w:lineRule="atLeast"/>
      <w:jc w:val="both"/>
    </w:pPr>
    <w:rPr>
      <w:rFonts w:ascii="GuidePedagoTimes" w:hAnsi="GuidePedagoTimes" w:cs="GuidePedagoTimes"/>
      <w:sz w:val="22"/>
      <w:szCs w:val="22"/>
    </w:rPr>
  </w:style>
  <w:style w:type="paragraph" w:customStyle="1" w:styleId="Ancrageobjet">
    <w:name w:val="Ancrage_objet"/>
    <w:basedOn w:val="TTextecourant"/>
    <w:uiPriority w:val="99"/>
    <w:rsid w:val="00394FED"/>
    <w:pPr>
      <w:spacing w:before="113" w:after="170" w:line="288" w:lineRule="auto"/>
      <w:jc w:val="center"/>
    </w:pPr>
  </w:style>
  <w:style w:type="paragraph" w:customStyle="1" w:styleId="03Adressesiteprof">
    <w:name w:val="03_Adresse_site_prof"/>
    <w:basedOn w:val="TTextecourant"/>
    <w:next w:val="TTextecourant"/>
    <w:uiPriority w:val="99"/>
    <w:rsid w:val="00CF17D4"/>
    <w:pPr>
      <w:suppressAutoHyphens/>
      <w:spacing w:before="120"/>
      <w:jc w:val="left"/>
    </w:pPr>
    <w:rPr>
      <w:rFonts w:ascii="GuidePedagoTimes-Bold" w:hAnsi="GuidePedagoTimes-Bold" w:cs="GuidePedagoTimes-Bold"/>
      <w:b/>
      <w:bCs/>
    </w:rPr>
  </w:style>
  <w:style w:type="paragraph" w:customStyle="1" w:styleId="08Commentaire">
    <w:name w:val="08_Commentaire"/>
    <w:basedOn w:val="Aucunstyledeparagraphe"/>
    <w:uiPriority w:val="99"/>
    <w:rsid w:val="00394FED"/>
    <w:pPr>
      <w:tabs>
        <w:tab w:val="left" w:pos="280"/>
      </w:tabs>
      <w:spacing w:before="113" w:line="270" w:lineRule="atLeast"/>
      <w:jc w:val="both"/>
    </w:pPr>
    <w:rPr>
      <w:rFonts w:ascii="GuidePedagoNCond-Italic" w:hAnsi="GuidePedagoNCond-Italic" w:cs="GuidePedagoNCond-Italic"/>
      <w:i/>
      <w:iCs/>
      <w:sz w:val="23"/>
      <w:szCs w:val="23"/>
    </w:rPr>
  </w:style>
  <w:style w:type="paragraph" w:customStyle="1" w:styleId="09Commentaireliste">
    <w:name w:val="09_Commentaire_liste"/>
    <w:basedOn w:val="08Commentaire"/>
    <w:uiPriority w:val="99"/>
    <w:rsid w:val="0024646B"/>
    <w:pPr>
      <w:numPr>
        <w:numId w:val="8"/>
      </w:numPr>
      <w:suppressAutoHyphens/>
      <w:spacing w:before="0"/>
    </w:pPr>
  </w:style>
  <w:style w:type="paragraph" w:customStyle="1" w:styleId="04Exercicestitre">
    <w:name w:val="04_Exercices_titre"/>
    <w:basedOn w:val="Aucunstyledeparagraphe"/>
    <w:next w:val="TTextecourant"/>
    <w:uiPriority w:val="99"/>
    <w:rsid w:val="00394FED"/>
    <w:pPr>
      <w:keepNext/>
      <w:keepLines/>
      <w:suppressAutoHyphens/>
      <w:spacing w:before="680" w:line="310" w:lineRule="atLeast"/>
    </w:pPr>
    <w:rPr>
      <w:rFonts w:ascii="GuidePedagoNCond-Bold" w:hAnsi="GuidePedagoNCond-Bold" w:cs="GuidePedagoNCond-Bold"/>
      <w:b/>
      <w:bCs/>
      <w:sz w:val="27"/>
      <w:szCs w:val="27"/>
    </w:rPr>
  </w:style>
  <w:style w:type="paragraph" w:customStyle="1" w:styleId="05MissionTitre">
    <w:name w:val="05_Mission_Titre"/>
    <w:basedOn w:val="Aucunstyledeparagraphe"/>
    <w:uiPriority w:val="99"/>
    <w:rsid w:val="00394FED"/>
    <w:pPr>
      <w:keepNext/>
      <w:keepLines/>
      <w:tabs>
        <w:tab w:val="left" w:pos="560"/>
      </w:tabs>
      <w:suppressAutoHyphens/>
      <w:spacing w:before="340" w:after="113" w:line="310" w:lineRule="atLeast"/>
      <w:ind w:left="567" w:hanging="567"/>
    </w:pPr>
    <w:rPr>
      <w:rFonts w:ascii="GuidePedagoNCond" w:hAnsi="GuidePedagoNCond" w:cs="GuidePedagoNCond"/>
      <w:sz w:val="25"/>
      <w:szCs w:val="25"/>
    </w:rPr>
  </w:style>
  <w:style w:type="paragraph" w:customStyle="1" w:styleId="05ExerciceTitre">
    <w:name w:val="05_Exercice_Titre"/>
    <w:basedOn w:val="Aucunstyledeparagraphe"/>
    <w:uiPriority w:val="99"/>
    <w:rsid w:val="00394FED"/>
    <w:pPr>
      <w:keepNext/>
      <w:keepLines/>
      <w:suppressAutoHyphens/>
      <w:spacing w:before="198" w:after="85" w:line="310" w:lineRule="atLeast"/>
      <w:ind w:left="567" w:hanging="567"/>
    </w:pPr>
    <w:rPr>
      <w:rFonts w:ascii="GuidePedagoNCond" w:hAnsi="GuidePedagoNCond" w:cs="GuidePedagoNCond"/>
      <w:sz w:val="25"/>
      <w:szCs w:val="25"/>
    </w:rPr>
  </w:style>
  <w:style w:type="paragraph" w:customStyle="1" w:styleId="06Questionenonce">
    <w:name w:val="06_Question_enonce"/>
    <w:basedOn w:val="Aucunstyledeparagraphe"/>
    <w:uiPriority w:val="99"/>
    <w:rsid w:val="00394FED"/>
    <w:pPr>
      <w:keepNext/>
      <w:suppressAutoHyphens/>
      <w:spacing w:before="113" w:line="270" w:lineRule="atLeast"/>
      <w:jc w:val="both"/>
    </w:pPr>
    <w:rPr>
      <w:rFonts w:ascii="GuidePedagoTimes-Bold" w:hAnsi="GuidePedagoTimes-Bold" w:cs="GuidePedagoTimes-Bold"/>
      <w:b/>
      <w:bCs/>
      <w:spacing w:val="-1"/>
      <w:sz w:val="23"/>
      <w:szCs w:val="23"/>
    </w:rPr>
  </w:style>
  <w:style w:type="paragraph" w:customStyle="1" w:styleId="Ancrageobjet1col">
    <w:name w:val="Ancrage_objet_1col"/>
    <w:basedOn w:val="Ancrageobjet"/>
    <w:uiPriority w:val="99"/>
    <w:rsid w:val="00394FED"/>
  </w:style>
  <w:style w:type="paragraph" w:customStyle="1" w:styleId="TEnumpuce">
    <w:name w:val="T_Enum_puce"/>
    <w:basedOn w:val="TTextecourant"/>
    <w:next w:val="TTextecourant"/>
    <w:uiPriority w:val="99"/>
    <w:rsid w:val="0024646B"/>
    <w:pPr>
      <w:numPr>
        <w:numId w:val="9"/>
      </w:numPr>
    </w:pPr>
  </w:style>
  <w:style w:type="paragraph" w:customStyle="1" w:styleId="10Versepreuvetitre">
    <w:name w:val="10_Vers_epreuve_titre"/>
    <w:basedOn w:val="Aucunstyledeparagraphe"/>
    <w:next w:val="11Versepreuve"/>
    <w:uiPriority w:val="99"/>
    <w:rsid w:val="00394FED"/>
    <w:pPr>
      <w:keepNext/>
      <w:keepLines/>
      <w:suppressAutoHyphens/>
      <w:spacing w:before="397" w:line="310" w:lineRule="atLeast"/>
    </w:pPr>
    <w:rPr>
      <w:rFonts w:ascii="GuidePedagoNCond" w:hAnsi="GuidePedagoNCond" w:cs="GuidePedagoNCond"/>
      <w:caps/>
      <w:sz w:val="27"/>
      <w:szCs w:val="27"/>
    </w:rPr>
  </w:style>
  <w:style w:type="paragraph" w:customStyle="1" w:styleId="11Versepreuve">
    <w:name w:val="11_Vers_epreuve"/>
    <w:basedOn w:val="Aucunstyledeparagraphe"/>
    <w:next w:val="TTextecourant"/>
    <w:uiPriority w:val="99"/>
    <w:rsid w:val="00394FED"/>
    <w:pPr>
      <w:keepNext/>
      <w:tabs>
        <w:tab w:val="left" w:pos="560"/>
      </w:tabs>
      <w:suppressAutoHyphens/>
      <w:spacing w:before="85" w:after="85" w:line="310" w:lineRule="atLeast"/>
    </w:pPr>
    <w:rPr>
      <w:rFonts w:ascii="GuidePedagoNCond" w:hAnsi="GuidePedagoNCond" w:cs="GuidePedagoNCond"/>
      <w:sz w:val="25"/>
      <w:szCs w:val="25"/>
    </w:rPr>
  </w:style>
  <w:style w:type="paragraph" w:customStyle="1" w:styleId="TEnumtiret">
    <w:name w:val="T_Enum_tiret"/>
    <w:basedOn w:val="TTextecourant"/>
    <w:next w:val="TTextecourant"/>
    <w:uiPriority w:val="99"/>
    <w:rsid w:val="00806FB8"/>
    <w:pPr>
      <w:numPr>
        <w:numId w:val="10"/>
      </w:numPr>
      <w:tabs>
        <w:tab w:val="clear" w:pos="113"/>
        <w:tab w:val="left" w:pos="170"/>
      </w:tabs>
    </w:pPr>
  </w:style>
  <w:style w:type="paragraph" w:customStyle="1" w:styleId="TEnumpoint">
    <w:name w:val="T_Enum_point"/>
    <w:basedOn w:val="TTextecourant"/>
    <w:next w:val="TTextecourant"/>
    <w:uiPriority w:val="99"/>
    <w:rsid w:val="0024646B"/>
    <w:pPr>
      <w:numPr>
        <w:numId w:val="11"/>
      </w:numPr>
      <w:tabs>
        <w:tab w:val="left" w:pos="100"/>
      </w:tabs>
      <w:suppressAutoHyphens/>
    </w:pPr>
  </w:style>
  <w:style w:type="paragraph" w:customStyle="1" w:styleId="TTitrepuce">
    <w:name w:val="T_Titre_puce"/>
    <w:basedOn w:val="TTextecourant"/>
    <w:next w:val="TTextecourant"/>
    <w:uiPriority w:val="99"/>
    <w:rsid w:val="00394FED"/>
    <w:pPr>
      <w:keepNext/>
      <w:keepLines/>
      <w:tabs>
        <w:tab w:val="left" w:pos="113"/>
      </w:tabs>
      <w:spacing w:before="28"/>
    </w:pPr>
    <w:rPr>
      <w:rFonts w:ascii="GuidePedagoTimes-Bold" w:hAnsi="GuidePedagoTimes-Bold" w:cs="GuidePedagoTimes-Bold"/>
      <w:b/>
      <w:bCs/>
    </w:rPr>
  </w:style>
  <w:style w:type="paragraph" w:customStyle="1" w:styleId="Tableautitre">
    <w:name w:val="Tableau_titre"/>
    <w:basedOn w:val="Aucunstyledeparagraphe"/>
    <w:uiPriority w:val="99"/>
    <w:rsid w:val="00394FED"/>
    <w:pPr>
      <w:suppressAutoHyphens/>
      <w:spacing w:before="170" w:line="210" w:lineRule="atLeast"/>
    </w:pPr>
    <w:rPr>
      <w:rFonts w:ascii="GuidePedagoNCond-Bold" w:hAnsi="GuidePedagoNCond-Bold" w:cs="GuidePedagoNCond-Bold"/>
      <w:b/>
      <w:bCs/>
      <w:sz w:val="19"/>
      <w:szCs w:val="19"/>
    </w:rPr>
  </w:style>
  <w:style w:type="paragraph" w:customStyle="1" w:styleId="Tableaunote">
    <w:name w:val="Tableau_note"/>
    <w:basedOn w:val="Aucunstyledeparagraphe"/>
    <w:uiPriority w:val="99"/>
    <w:rsid w:val="00394FED"/>
    <w:pPr>
      <w:suppressAutoHyphens/>
      <w:spacing w:line="160" w:lineRule="atLeast"/>
    </w:pPr>
    <w:rPr>
      <w:rFonts w:ascii="GuidePedagoNCond" w:hAnsi="GuidePedagoNCond" w:cs="GuidePedagoNCond"/>
      <w:sz w:val="14"/>
      <w:szCs w:val="14"/>
    </w:rPr>
  </w:style>
  <w:style w:type="paragraph" w:customStyle="1" w:styleId="Tableaucourant">
    <w:name w:val="Tableau_courant"/>
    <w:basedOn w:val="Aucunstyledeparagraphe"/>
    <w:uiPriority w:val="99"/>
    <w:rsid w:val="00394FED"/>
    <w:pPr>
      <w:spacing w:line="180" w:lineRule="atLeast"/>
      <w:jc w:val="both"/>
    </w:pPr>
    <w:rPr>
      <w:rFonts w:ascii="GuidePedagoNCond" w:hAnsi="GuidePedagoNCond" w:cs="GuidePedagoNCond"/>
      <w:sz w:val="16"/>
      <w:szCs w:val="16"/>
    </w:rPr>
  </w:style>
  <w:style w:type="paragraph" w:customStyle="1" w:styleId="Tableausource">
    <w:name w:val="Tableau_source"/>
    <w:basedOn w:val="Tableaucourant"/>
    <w:uiPriority w:val="99"/>
    <w:rsid w:val="00394FED"/>
    <w:pPr>
      <w:jc w:val="right"/>
    </w:pPr>
  </w:style>
  <w:style w:type="paragraph" w:customStyle="1" w:styleId="07Titregras">
    <w:name w:val="07_Titre_gras"/>
    <w:basedOn w:val="TTextecourant"/>
    <w:next w:val="TTextecourant"/>
    <w:uiPriority w:val="99"/>
    <w:rsid w:val="00394FED"/>
    <w:pPr>
      <w:keepNext/>
      <w:keepLines/>
      <w:spacing w:before="68" w:line="270" w:lineRule="atLeast"/>
    </w:pPr>
    <w:rPr>
      <w:rFonts w:ascii="GuidePedagoTimes-Bold" w:hAnsi="GuidePedagoTimes-Bold" w:cs="GuidePedagoTimes-Bold"/>
      <w:b/>
      <w:bCs/>
      <w:sz w:val="23"/>
      <w:szCs w:val="23"/>
    </w:rPr>
  </w:style>
  <w:style w:type="paragraph" w:customStyle="1" w:styleId="05Applicationnum">
    <w:name w:val="05_Application_num"/>
    <w:basedOn w:val="Aucunstyledeparagraphe"/>
    <w:uiPriority w:val="99"/>
    <w:rsid w:val="00394FED"/>
    <w:pPr>
      <w:keepNext/>
      <w:keepLines/>
      <w:tabs>
        <w:tab w:val="left" w:pos="560"/>
      </w:tabs>
      <w:suppressAutoHyphens/>
      <w:spacing w:before="340" w:after="113" w:line="310" w:lineRule="atLeast"/>
      <w:ind w:left="567" w:hanging="567"/>
    </w:pPr>
    <w:rPr>
      <w:rFonts w:ascii="GuidePedagoNCond" w:hAnsi="GuidePedagoNCond" w:cs="GuidePedagoNCond"/>
      <w:spacing w:val="-1"/>
      <w:sz w:val="25"/>
      <w:szCs w:val="25"/>
    </w:rPr>
  </w:style>
  <w:style w:type="paragraph" w:customStyle="1" w:styleId="Tableautetiere">
    <w:name w:val="Tableau_tetiere"/>
    <w:basedOn w:val="Tableaucourant"/>
    <w:uiPriority w:val="99"/>
    <w:rsid w:val="00394FED"/>
    <w:pPr>
      <w:suppressAutoHyphens/>
    </w:pPr>
    <w:rPr>
      <w:rFonts w:ascii="GuidePedagoNCond-Bold" w:hAnsi="GuidePedagoNCond-Bold" w:cs="GuidePedagoNCond-Bold"/>
      <w:b/>
      <w:bCs/>
    </w:rPr>
  </w:style>
  <w:style w:type="paragraph" w:customStyle="1" w:styleId="Tableaulistepuce">
    <w:name w:val="Tableau_liste_puce"/>
    <w:basedOn w:val="Tableaucourant"/>
    <w:uiPriority w:val="99"/>
    <w:rsid w:val="00054C34"/>
    <w:pPr>
      <w:numPr>
        <w:numId w:val="1"/>
      </w:numPr>
      <w:tabs>
        <w:tab w:val="clear" w:pos="57"/>
        <w:tab w:val="left" w:pos="113"/>
      </w:tabs>
    </w:pPr>
  </w:style>
  <w:style w:type="paragraph" w:customStyle="1" w:styleId="Tableaulistetiret">
    <w:name w:val="Tableau_liste_tiret"/>
    <w:basedOn w:val="Tableaucourant"/>
    <w:uiPriority w:val="99"/>
    <w:rsid w:val="00054C34"/>
    <w:pPr>
      <w:numPr>
        <w:numId w:val="3"/>
      </w:numPr>
    </w:pPr>
  </w:style>
  <w:style w:type="character" w:customStyle="1" w:styleId="ChaptitrepourTC">
    <w:name w:val="Chap_titre_pour_TC"/>
    <w:uiPriority w:val="99"/>
    <w:rsid w:val="00394FED"/>
  </w:style>
  <w:style w:type="character" w:customStyle="1" w:styleId="i">
    <w:name w:val="i"/>
    <w:uiPriority w:val="99"/>
    <w:rsid w:val="00394FED"/>
    <w:rPr>
      <w:i/>
    </w:rPr>
  </w:style>
  <w:style w:type="character" w:customStyle="1" w:styleId="b">
    <w:name w:val="b"/>
    <w:uiPriority w:val="99"/>
    <w:rsid w:val="00394FED"/>
    <w:rPr>
      <w:b/>
    </w:rPr>
  </w:style>
  <w:style w:type="character" w:customStyle="1" w:styleId="pc">
    <w:name w:val="pc"/>
    <w:uiPriority w:val="99"/>
    <w:rsid w:val="00394FED"/>
    <w:rPr>
      <w:smallCaps/>
    </w:rPr>
  </w:style>
  <w:style w:type="character" w:customStyle="1" w:styleId="exp">
    <w:name w:val="exp"/>
    <w:uiPriority w:val="99"/>
    <w:rsid w:val="00394FED"/>
    <w:rPr>
      <w:vertAlign w:val="superscript"/>
    </w:rPr>
  </w:style>
  <w:style w:type="character" w:customStyle="1" w:styleId="ind">
    <w:name w:val="ind"/>
    <w:uiPriority w:val="99"/>
    <w:rsid w:val="00394FED"/>
    <w:rPr>
      <w:vertAlign w:val="subscript"/>
    </w:rPr>
  </w:style>
  <w:style w:type="character" w:customStyle="1" w:styleId="soul">
    <w:name w:val="soul"/>
    <w:uiPriority w:val="99"/>
    <w:rsid w:val="00394FED"/>
    <w:rPr>
      <w:u w:val="thick"/>
    </w:rPr>
  </w:style>
  <w:style w:type="character" w:customStyle="1" w:styleId="Symbol">
    <w:name w:val="Symbol"/>
    <w:uiPriority w:val="99"/>
    <w:rsid w:val="00394FED"/>
    <w:rPr>
      <w:rFonts w:ascii="Symbol" w:hAnsi="Symbol"/>
      <w:w w:val="100"/>
    </w:rPr>
  </w:style>
  <w:style w:type="character" w:customStyle="1" w:styleId="Chapnum">
    <w:name w:val="Chap_num"/>
    <w:uiPriority w:val="99"/>
    <w:rsid w:val="00394FED"/>
    <w:rPr>
      <w:rFonts w:ascii="GuidePedagoNCond-Bold" w:hAnsi="GuidePedagoNCond-Bold"/>
      <w:b/>
      <w:color w:val="000000"/>
      <w:spacing w:val="0"/>
      <w:sz w:val="100"/>
      <w:lang w:val="fr-FR"/>
    </w:rPr>
  </w:style>
  <w:style w:type="character" w:customStyle="1" w:styleId="Exercicenum">
    <w:name w:val="Exercice_num"/>
    <w:uiPriority w:val="99"/>
    <w:rsid w:val="00394FED"/>
    <w:rPr>
      <w:rFonts w:ascii="GuidePedagoNCond-Bold" w:hAnsi="GuidePedagoNCond-Bold"/>
      <w:b/>
      <w:color w:val="000000"/>
      <w:spacing w:val="0"/>
      <w:w w:val="100"/>
      <w:sz w:val="44"/>
      <w:u w:val="none"/>
      <w:vertAlign w:val="baseline"/>
      <w:lang w:val="fr-FR"/>
    </w:rPr>
  </w:style>
  <w:style w:type="character" w:customStyle="1" w:styleId="bi">
    <w:name w:val="bi"/>
    <w:basedOn w:val="b"/>
    <w:uiPriority w:val="1"/>
    <w:qFormat/>
    <w:rsid w:val="00EE26B7"/>
    <w:rPr>
      <w:b/>
      <w:i/>
    </w:rPr>
  </w:style>
  <w:style w:type="paragraph" w:customStyle="1" w:styleId="EncaTitre">
    <w:name w:val="Enca_Titre"/>
    <w:basedOn w:val="TTextecourant"/>
    <w:qFormat/>
    <w:rsid w:val="009215F2"/>
    <w:pPr>
      <w:suppressAutoHyphens/>
    </w:pPr>
    <w:rPr>
      <w:b/>
    </w:rPr>
  </w:style>
  <w:style w:type="paragraph" w:customStyle="1" w:styleId="EncaTxt">
    <w:name w:val="Enca_Txt"/>
    <w:basedOn w:val="TTextecourant"/>
    <w:qFormat/>
    <w:rsid w:val="009215F2"/>
    <w:pPr>
      <w:suppressAutoHyphens/>
    </w:pPr>
  </w:style>
  <w:style w:type="paragraph" w:customStyle="1" w:styleId="01Chapogras">
    <w:name w:val="01_Chapo_gras"/>
    <w:basedOn w:val="TTextecourant"/>
    <w:qFormat/>
    <w:rsid w:val="00B81F3B"/>
    <w:pPr>
      <w:spacing w:before="120"/>
    </w:pPr>
    <w:rPr>
      <w:rFonts w:ascii="Guide Pedago NCond" w:hAnsi="Guide Pedago NCond"/>
      <w:b/>
    </w:rPr>
  </w:style>
  <w:style w:type="paragraph" w:customStyle="1" w:styleId="01Chapo">
    <w:name w:val="01_Chapo"/>
    <w:basedOn w:val="TTextecourant"/>
    <w:qFormat/>
    <w:rsid w:val="00B81F3B"/>
    <w:pPr>
      <w:spacing w:before="120"/>
    </w:pPr>
    <w:rPr>
      <w:rFonts w:ascii="Guide Pedago NCond" w:hAnsi="Guide Pedago NCond"/>
    </w:rPr>
  </w:style>
  <w:style w:type="paragraph" w:styleId="En-tte">
    <w:name w:val="header"/>
    <w:basedOn w:val="Normal"/>
    <w:link w:val="En-tteCar"/>
    <w:uiPriority w:val="99"/>
    <w:semiHidden/>
    <w:unhideWhenUsed/>
    <w:rsid w:val="004016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4016EA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4016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016EA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016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16EA"/>
    <w:rPr>
      <w:rFonts w:ascii="Tahoma" w:hAnsi="Tahoma" w:cs="Tahoma"/>
      <w:sz w:val="16"/>
      <w:szCs w:val="16"/>
    </w:rPr>
  </w:style>
  <w:style w:type="paragraph" w:customStyle="1" w:styleId="Pieddepagedroite">
    <w:name w:val="Pied de page droite"/>
    <w:rsid w:val="00C20988"/>
    <w:pPr>
      <w:widowControl w:val="0"/>
      <w:tabs>
        <w:tab w:val="right" w:pos="10206"/>
      </w:tabs>
      <w:suppressAutoHyphens/>
      <w:autoSpaceDE w:val="0"/>
      <w:autoSpaceDN w:val="0"/>
      <w:adjustRightInd w:val="0"/>
      <w:spacing w:after="0" w:line="240" w:lineRule="atLeast"/>
    </w:pPr>
    <w:rPr>
      <w:rFonts w:ascii="Guide Pedago Arial" w:hAnsi="Guide Pedago Arial" w:cs="Guide Pedago Arial"/>
      <w:color w:val="000000"/>
      <w:sz w:val="17"/>
      <w:szCs w:val="17"/>
    </w:rPr>
  </w:style>
  <w:style w:type="character" w:customStyle="1" w:styleId="Bold">
    <w:name w:val="Bold"/>
    <w:rsid w:val="004016EA"/>
    <w:rPr>
      <w:b/>
      <w:bCs/>
    </w:rPr>
  </w:style>
  <w:style w:type="character" w:customStyle="1" w:styleId="Folio">
    <w:name w:val="Folio"/>
    <w:rsid w:val="004016EA"/>
    <w:rPr>
      <w:rFonts w:ascii="Guide Pedago NCond" w:hAnsi="Guide Pedago NCond" w:cs="Guide Pedago NCond"/>
      <w:b/>
      <w:bCs/>
      <w:color w:val="000000"/>
      <w:spacing w:val="0"/>
      <w:w w:val="100"/>
      <w:sz w:val="20"/>
      <w:szCs w:val="20"/>
      <w:u w:val="none"/>
      <w:vertAlign w:val="baseline"/>
      <w:lang w:val="fr-FR"/>
    </w:rPr>
  </w:style>
  <w:style w:type="paragraph" w:customStyle="1" w:styleId="Pieddepagegauche">
    <w:name w:val="Pied de page gauche"/>
    <w:rsid w:val="004016EA"/>
    <w:pPr>
      <w:widowControl w:val="0"/>
      <w:tabs>
        <w:tab w:val="right" w:pos="7340"/>
      </w:tabs>
      <w:suppressAutoHyphens/>
      <w:autoSpaceDE w:val="0"/>
      <w:autoSpaceDN w:val="0"/>
      <w:adjustRightInd w:val="0"/>
      <w:spacing w:after="0" w:line="200" w:lineRule="atLeast"/>
      <w:jc w:val="both"/>
    </w:pPr>
    <w:rPr>
      <w:rFonts w:ascii="Guide Pedago Arial" w:hAnsi="Guide Pedago Arial" w:cs="Guide Pedago Arial"/>
      <w:b/>
      <w:bCs/>
      <w:color w:val="000000"/>
      <w:w w:val="0"/>
      <w:sz w:val="16"/>
      <w:szCs w:val="16"/>
    </w:rPr>
  </w:style>
  <w:style w:type="paragraph" w:customStyle="1" w:styleId="Standard">
    <w:name w:val="Standard"/>
    <w:rsid w:val="00A045B2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WW-Standard">
    <w:name w:val="WW-Standard"/>
    <w:rsid w:val="00A045B2"/>
    <w:pPr>
      <w:widowControl w:val="0"/>
      <w:suppressAutoHyphens/>
      <w:autoSpaceDN w:val="0"/>
      <w:spacing w:after="0" w:line="240" w:lineRule="auto"/>
      <w:textAlignment w:val="baseline"/>
    </w:pPr>
    <w:rPr>
      <w:rFonts w:eastAsia="SimSun, 宋体" w:cs="Mangal"/>
      <w:kern w:val="3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COFFIN\Bureau\Gabarit_GP_Fouche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E9F75-62BC-4BAC-B67C-A91D8C34D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Gabarit_GP_Foucher.dotm</Template>
  <TotalTime>636</TotalTime>
  <Pages>9</Pages>
  <Words>4592</Words>
  <Characters>25257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ECOFFIN</dc:creator>
  <cp:keywords/>
  <dc:description/>
  <cp:lastModifiedBy>ECOFFIN</cp:lastModifiedBy>
  <cp:revision>9</cp:revision>
  <cp:lastPrinted>2011-10-07T12:04:00Z</cp:lastPrinted>
  <dcterms:created xsi:type="dcterms:W3CDTF">2013-06-26T15:44:00Z</dcterms:created>
  <dcterms:modified xsi:type="dcterms:W3CDTF">2013-07-01T09:41:00Z</dcterms:modified>
</cp:coreProperties>
</file>